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3E" w:rsidRDefault="002A0D3E" w:rsidP="00E525FA">
      <w:pPr>
        <w:keepNext/>
        <w:widowControl w:val="0"/>
        <w:tabs>
          <w:tab w:val="left" w:pos="13183"/>
        </w:tabs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A0D3E" w:rsidRDefault="002A0D3E" w:rsidP="00E525FA">
      <w:pPr>
        <w:keepNext/>
        <w:widowControl w:val="0"/>
        <w:tabs>
          <w:tab w:val="left" w:pos="13183"/>
        </w:tabs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</w:p>
    <w:p w:rsidR="00811E7D" w:rsidRDefault="00460BEF" w:rsidP="00E525FA">
      <w:pPr>
        <w:keepNext/>
        <w:widowControl w:val="0"/>
        <w:tabs>
          <w:tab w:val="left" w:pos="13183"/>
        </w:tabs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3E5DB3">
        <w:rPr>
          <w:rFonts w:ascii="Times New Roman" w:hAnsi="Times New Roman"/>
          <w:sz w:val="28"/>
          <w:szCs w:val="28"/>
        </w:rPr>
        <w:t>1–2</w:t>
      </w:r>
    </w:p>
    <w:p w:rsidR="00E525FA" w:rsidRDefault="00E525FA" w:rsidP="00E525FA">
      <w:pPr>
        <w:keepNext/>
        <w:widowControl w:val="0"/>
        <w:tabs>
          <w:tab w:val="left" w:pos="13183"/>
        </w:tabs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</w:p>
    <w:p w:rsidR="00811E7D" w:rsidRDefault="00460BEF" w:rsidP="00E525FA">
      <w:pPr>
        <w:keepNext/>
        <w:widowControl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917F97" w:rsidRPr="00D915B9" w:rsidRDefault="00437CBE" w:rsidP="00E525FA">
      <w:pPr>
        <w:keepNext/>
        <w:widowControl w:val="0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5B9">
        <w:rPr>
          <w:rFonts w:ascii="Times New Roman" w:hAnsi="Times New Roman"/>
          <w:b/>
          <w:sz w:val="28"/>
          <w:szCs w:val="28"/>
        </w:rPr>
        <w:t>НАИМЕНОВАНИЯ И СТАНДАРТЫ</w:t>
      </w:r>
    </w:p>
    <w:p w:rsidR="00437CBE" w:rsidRPr="00D915B9" w:rsidRDefault="00917F97" w:rsidP="00437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5B9">
        <w:rPr>
          <w:rFonts w:ascii="Times New Roman" w:hAnsi="Times New Roman"/>
          <w:b/>
          <w:sz w:val="28"/>
          <w:szCs w:val="28"/>
        </w:rPr>
        <w:t>социальных услуг, предоставляемых поставщиками социальных услуг</w:t>
      </w:r>
      <w:r w:rsidR="00437CBE" w:rsidRPr="00D915B9">
        <w:rPr>
          <w:rFonts w:ascii="Times New Roman" w:hAnsi="Times New Roman"/>
          <w:b/>
          <w:sz w:val="28"/>
          <w:szCs w:val="28"/>
        </w:rPr>
        <w:t xml:space="preserve"> </w:t>
      </w:r>
      <w:r w:rsidRPr="00D915B9">
        <w:rPr>
          <w:rFonts w:ascii="Times New Roman" w:hAnsi="Times New Roman"/>
          <w:b/>
          <w:sz w:val="28"/>
          <w:szCs w:val="28"/>
        </w:rPr>
        <w:t xml:space="preserve">в Кировской области </w:t>
      </w:r>
      <w:r w:rsidR="00437CBE" w:rsidRPr="00D915B9">
        <w:rPr>
          <w:rFonts w:ascii="Times New Roman" w:hAnsi="Times New Roman"/>
          <w:b/>
          <w:sz w:val="28"/>
          <w:szCs w:val="28"/>
        </w:rPr>
        <w:t>–</w:t>
      </w:r>
      <w:r w:rsidRPr="00D915B9">
        <w:rPr>
          <w:rFonts w:ascii="Times New Roman" w:hAnsi="Times New Roman"/>
          <w:b/>
          <w:sz w:val="28"/>
          <w:szCs w:val="28"/>
        </w:rPr>
        <w:t xml:space="preserve"> </w:t>
      </w:r>
    </w:p>
    <w:p w:rsidR="00811E7D" w:rsidRDefault="00917F97" w:rsidP="00E525FA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5B9">
        <w:rPr>
          <w:rFonts w:ascii="Times New Roman" w:hAnsi="Times New Roman"/>
          <w:b/>
          <w:sz w:val="28"/>
          <w:szCs w:val="28"/>
        </w:rPr>
        <w:t>реабилитационными центрами</w:t>
      </w:r>
    </w:p>
    <w:p w:rsidR="00437CBE" w:rsidRDefault="00437CBE" w:rsidP="00D915B9">
      <w:pPr>
        <w:spacing w:before="180" w:after="0" w:line="240" w:lineRule="auto"/>
        <w:jc w:val="center"/>
        <w:rPr>
          <w:sz w:val="2"/>
        </w:rPr>
      </w:pP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265"/>
        <w:gridCol w:w="2555"/>
        <w:gridCol w:w="1419"/>
        <w:gridCol w:w="1276"/>
        <w:gridCol w:w="1418"/>
        <w:gridCol w:w="1273"/>
        <w:gridCol w:w="1986"/>
        <w:gridCol w:w="2692"/>
      </w:tblGrid>
      <w:tr w:rsidR="00E525FA" w:rsidTr="002A0D3E">
        <w:trPr>
          <w:cantSplit/>
          <w:trHeight w:val="20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E525FA" w:rsidRDefault="00E525FA" w:rsidP="00437CBE">
            <w:pPr>
              <w:keepNext/>
              <w:widowControl w:val="0"/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предоставления социальной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ставления социальной услуги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Подушевой</w:t>
            </w:r>
            <w:proofErr w:type="spellEnd"/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альной услуги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193A86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  <w:r w:rsidR="00E525FA">
              <w:rPr>
                <w:rFonts w:ascii="Times New Roman" w:hAnsi="Times New Roman"/>
              </w:rPr>
              <w:t xml:space="preserve"> качества </w:t>
            </w:r>
            <w:r w:rsidR="00E525FA">
              <w:rPr>
                <w:rFonts w:ascii="Times New Roman" w:hAnsi="Times New Roman"/>
              </w:rPr>
              <w:br/>
              <w:t>и оценка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результатов</w:t>
            </w:r>
          </w:p>
          <w:p w:rsidR="00E525FA" w:rsidRDefault="00E525FA" w:rsidP="00437CBE">
            <w:pPr>
              <w:keepNext/>
              <w:widowControl w:val="0"/>
              <w:tabs>
                <w:tab w:val="left" w:pos="1861"/>
              </w:tabs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услуги</w:t>
            </w:r>
          </w:p>
        </w:tc>
      </w:tr>
      <w:tr w:rsidR="00E525FA" w:rsidTr="0059676E">
        <w:trPr>
          <w:cantSplit/>
          <w:trHeight w:val="12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ность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ставления социальной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</w:t>
            </w:r>
          </w:p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25FA" w:rsidTr="0059676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>
            <w:pPr>
              <w:keepNext/>
              <w:widowControl w:val="0"/>
              <w:spacing w:after="0" w:line="240" w:lineRule="auto"/>
              <w:ind w:left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25FA" w:rsidRDefault="00E525FA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FA" w:rsidRDefault="00E525FA">
            <w:pPr>
              <w:keepNext/>
              <w:widowControl w:val="0"/>
              <w:spacing w:after="0" w:line="240" w:lineRule="auto"/>
              <w:ind w:left="-413"/>
              <w:rPr>
                <w:rFonts w:ascii="Times New Roman" w:hAnsi="Times New Roman"/>
              </w:rPr>
            </w:pPr>
          </w:p>
        </w:tc>
      </w:tr>
    </w:tbl>
    <w:p w:rsidR="00811E7D" w:rsidRDefault="00811E7D">
      <w:pPr>
        <w:spacing w:after="0" w:line="120" w:lineRule="auto"/>
        <w:rPr>
          <w:sz w:val="2"/>
        </w:rPr>
      </w:pPr>
    </w:p>
    <w:tbl>
      <w:tblPr>
        <w:tblStyle w:val="af1"/>
        <w:tblW w:w="1587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2552"/>
        <w:gridCol w:w="1417"/>
        <w:gridCol w:w="1276"/>
        <w:gridCol w:w="1418"/>
        <w:gridCol w:w="1275"/>
        <w:gridCol w:w="1985"/>
        <w:gridCol w:w="2693"/>
      </w:tblGrid>
      <w:tr w:rsidR="00811E7D" w:rsidTr="00193A86">
        <w:trPr>
          <w:tblHeader/>
        </w:trPr>
        <w:tc>
          <w:tcPr>
            <w:tcW w:w="993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</w:tcPr>
          <w:p w:rsidR="00811E7D" w:rsidRDefault="00460BEF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1E7D" w:rsidTr="00193A86">
        <w:tc>
          <w:tcPr>
            <w:tcW w:w="993" w:type="dxa"/>
          </w:tcPr>
          <w:p w:rsidR="00811E7D" w:rsidRDefault="00437CBE" w:rsidP="002A0D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73879" w:rsidRDefault="00460BEF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услуги, предоставляемые в форме полустаци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нарного социального обслуживания</w:t>
            </w:r>
          </w:p>
        </w:tc>
        <w:tc>
          <w:tcPr>
            <w:tcW w:w="2552" w:type="dxa"/>
          </w:tcPr>
          <w:p w:rsidR="00811E7D" w:rsidRDefault="00811E7D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1E7D" w:rsidRDefault="00811E7D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E7D" w:rsidTr="00193A86">
        <w:tc>
          <w:tcPr>
            <w:tcW w:w="993" w:type="dxa"/>
          </w:tcPr>
          <w:p w:rsidR="00811E7D" w:rsidRDefault="00437CBE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0BEF">
              <w:rPr>
                <w:rFonts w:ascii="Times New Roman" w:hAnsi="Times New Roman"/>
              </w:rPr>
              <w:t>.1</w:t>
            </w:r>
          </w:p>
        </w:tc>
        <w:tc>
          <w:tcPr>
            <w:tcW w:w="2268" w:type="dxa"/>
          </w:tcPr>
          <w:p w:rsidR="00811E7D" w:rsidRDefault="00460BEF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552" w:type="dxa"/>
          </w:tcPr>
          <w:p w:rsidR="00811E7D" w:rsidRDefault="00811E7D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1E7D" w:rsidRDefault="00811E7D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11E7D" w:rsidRDefault="00811E7D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A86" w:rsidTr="00193A86">
        <w:tc>
          <w:tcPr>
            <w:tcW w:w="993" w:type="dxa"/>
          </w:tcPr>
          <w:p w:rsidR="00193A86" w:rsidRDefault="00193A86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268" w:type="dxa"/>
          </w:tcPr>
          <w:p w:rsidR="00193A86" w:rsidRDefault="00193A86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мещений для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социально-реабилитационных и социокультурных мероприятий</w:t>
            </w:r>
          </w:p>
        </w:tc>
        <w:tc>
          <w:tcPr>
            <w:tcW w:w="2552" w:type="dxa"/>
          </w:tcPr>
          <w:p w:rsidR="00193A86" w:rsidRDefault="00193A86" w:rsidP="00193A8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ний, в том числе для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социально-реабилитационных и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циокультурных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</w:t>
            </w:r>
          </w:p>
        </w:tc>
        <w:tc>
          <w:tcPr>
            <w:tcW w:w="1417" w:type="dxa"/>
            <w:shd w:val="clear" w:color="auto" w:fill="auto"/>
          </w:tcPr>
          <w:p w:rsidR="00193A86" w:rsidRDefault="00193A86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193A86" w:rsidRDefault="00193A86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193A86" w:rsidRDefault="00193A86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193A86" w:rsidRDefault="00193A86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193A86" w:rsidRDefault="00C7391A" w:rsidP="00803757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 для полного 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творения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ностей получателя социальных услуг </w:t>
            </w:r>
            <w:r w:rsidR="00803757">
              <w:rPr>
                <w:rFonts w:ascii="Times New Roman" w:hAnsi="Times New Roman"/>
              </w:rPr>
              <w:t>посредством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C2B8A">
              <w:rPr>
                <w:rFonts w:ascii="Times New Roman" w:hAnsi="Times New Roman"/>
              </w:rPr>
              <w:t>пре</w:t>
            </w:r>
            <w:r w:rsidR="0080375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доставл</w:t>
            </w:r>
            <w:r>
              <w:rPr>
                <w:rFonts w:ascii="Times New Roman" w:hAnsi="Times New Roman"/>
              </w:rPr>
              <w:t>ения</w:t>
            </w:r>
            <w:proofErr w:type="gramEnd"/>
            <w:r w:rsidRPr="004C2B8A">
              <w:rPr>
                <w:rFonts w:ascii="Times New Roman" w:hAnsi="Times New Roman"/>
              </w:rPr>
              <w:t xml:space="preserve">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</w:t>
            </w:r>
            <w:r w:rsidR="003D280C">
              <w:rPr>
                <w:rFonts w:ascii="Times New Roman" w:hAnsi="Times New Roman"/>
              </w:rPr>
              <w:t>ний</w:t>
            </w:r>
            <w:r w:rsidRPr="004C2B8A">
              <w:rPr>
                <w:rFonts w:ascii="Times New Roman" w:hAnsi="Times New Roman"/>
              </w:rPr>
              <w:t xml:space="preserve"> для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</w:t>
            </w:r>
            <w:r>
              <w:rPr>
                <w:rFonts w:ascii="Times New Roman" w:hAnsi="Times New Roman"/>
              </w:rPr>
              <w:t>ии соц</w:t>
            </w:r>
            <w:r w:rsidR="003769D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ально-ре</w:t>
            </w:r>
            <w:r w:rsidRPr="004C2B8A">
              <w:rPr>
                <w:rFonts w:ascii="Times New Roman" w:hAnsi="Times New Roman"/>
              </w:rPr>
              <w:t>абилит</w:t>
            </w:r>
            <w:r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ционных и социокультурных мероприятий, соо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ветствующи</w:t>
            </w:r>
            <w:r w:rsidR="003D280C"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 xml:space="preserve"> сан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тарно-</w:t>
            </w:r>
            <w:proofErr w:type="spellStart"/>
            <w:r>
              <w:rPr>
                <w:rFonts w:ascii="Times New Roman" w:hAnsi="Times New Roman"/>
              </w:rPr>
              <w:t>э</w:t>
            </w:r>
            <w:r w:rsidRPr="004C2B8A">
              <w:rPr>
                <w:rFonts w:ascii="Times New Roman" w:hAnsi="Times New Roman"/>
              </w:rPr>
              <w:t>пидемио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логическим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 и нормат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вам, в том числе противопожарным требованиям, кот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рые должны быть оснащены тел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фонной связью, обеспечены всеми средствами комм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нально-бытового благоустройства и доступны для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валидов</w:t>
            </w:r>
          </w:p>
        </w:tc>
        <w:tc>
          <w:tcPr>
            <w:tcW w:w="2693" w:type="dxa"/>
          </w:tcPr>
          <w:p w:rsidR="00193A86" w:rsidRPr="003D280C" w:rsidRDefault="00193A86" w:rsidP="003D280C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5E7C82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5E7C82">
              <w:rPr>
                <w:rFonts w:ascii="Times New Roman" w:hAnsi="Times New Roman"/>
                <w:szCs w:val="22"/>
              </w:rPr>
              <w:t>ь</w:t>
            </w:r>
            <w:r w:rsidRPr="005E7C82">
              <w:rPr>
                <w:rFonts w:ascii="Times New Roman" w:hAnsi="Times New Roman"/>
                <w:szCs w:val="22"/>
              </w:rPr>
              <w:t>ного и областного зак</w:t>
            </w:r>
            <w:r w:rsidRPr="005E7C82">
              <w:rPr>
                <w:rFonts w:ascii="Times New Roman" w:hAnsi="Times New Roman"/>
                <w:szCs w:val="22"/>
              </w:rPr>
              <w:t>о</w:t>
            </w:r>
            <w:r w:rsidRPr="005E7C82">
              <w:rPr>
                <w:rFonts w:ascii="Times New Roman" w:hAnsi="Times New Roman"/>
                <w:szCs w:val="22"/>
              </w:rPr>
              <w:t>нодательства и ее сво</w:t>
            </w:r>
            <w:r w:rsidRPr="005E7C82">
              <w:rPr>
                <w:rFonts w:ascii="Times New Roman" w:hAnsi="Times New Roman"/>
                <w:szCs w:val="22"/>
              </w:rPr>
              <w:t>е</w:t>
            </w:r>
            <w:r w:rsidRPr="005E7C82">
              <w:rPr>
                <w:rFonts w:ascii="Times New Roman" w:hAnsi="Times New Roman"/>
                <w:szCs w:val="22"/>
              </w:rPr>
              <w:t xml:space="preserve">временность; </w:t>
            </w:r>
            <w:r w:rsidR="003D280C">
              <w:rPr>
                <w:rFonts w:ascii="Times New Roman" w:hAnsi="Times New Roman"/>
                <w:szCs w:val="22"/>
              </w:rPr>
              <w:br/>
            </w:r>
            <w:r w:rsidRPr="005E7C82">
              <w:rPr>
                <w:rFonts w:ascii="Times New Roman" w:hAnsi="Times New Roman"/>
                <w:szCs w:val="22"/>
              </w:rPr>
              <w:t>результативность (эффе</w:t>
            </w:r>
            <w:r w:rsidRPr="005E7C82">
              <w:rPr>
                <w:rFonts w:ascii="Times New Roman" w:hAnsi="Times New Roman"/>
                <w:szCs w:val="22"/>
              </w:rPr>
              <w:t>к</w:t>
            </w:r>
            <w:r w:rsidRPr="005E7C82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="003D280C">
              <w:rPr>
                <w:rFonts w:ascii="Times New Roman" w:hAnsi="Times New Roman"/>
                <w:szCs w:val="22"/>
              </w:rPr>
              <w:br/>
            </w:r>
            <w:r w:rsidRPr="005E7C82">
              <w:rPr>
                <w:rFonts w:ascii="Times New Roman" w:hAnsi="Times New Roman"/>
                <w:szCs w:val="22"/>
              </w:rPr>
              <w:t>материальная результ</w:t>
            </w:r>
            <w:r w:rsidRPr="005E7C82">
              <w:rPr>
                <w:rFonts w:ascii="Times New Roman" w:hAnsi="Times New Roman"/>
                <w:szCs w:val="22"/>
              </w:rPr>
              <w:t>а</w:t>
            </w:r>
            <w:r w:rsidRPr="005E7C82">
              <w:rPr>
                <w:rFonts w:ascii="Times New Roman" w:hAnsi="Times New Roman"/>
                <w:szCs w:val="22"/>
              </w:rPr>
              <w:t xml:space="preserve">тивность, </w:t>
            </w:r>
            <w:r w:rsidR="003D280C">
              <w:rPr>
                <w:rFonts w:ascii="Times New Roman" w:hAnsi="Times New Roman"/>
                <w:szCs w:val="22"/>
              </w:rPr>
              <w:br/>
            </w:r>
            <w:r w:rsidRPr="005E7C82">
              <w:rPr>
                <w:rFonts w:ascii="Times New Roman" w:hAnsi="Times New Roman"/>
                <w:szCs w:val="22"/>
              </w:rPr>
              <w:t>нематериальная результ</w:t>
            </w:r>
            <w:r w:rsidRPr="005E7C82">
              <w:rPr>
                <w:rFonts w:ascii="Times New Roman" w:hAnsi="Times New Roman"/>
                <w:szCs w:val="22"/>
              </w:rPr>
              <w:t>а</w:t>
            </w:r>
            <w:r w:rsidRPr="005E7C82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 w:val="restart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2268" w:type="dxa"/>
            <w:vMerge w:val="restart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нием согласно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утвер</w:t>
            </w:r>
            <w:r w:rsidR="008A0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жденным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нормат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вам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питанием </w:t>
            </w:r>
            <w:r>
              <w:rPr>
                <w:rFonts w:ascii="Times New Roman" w:hAnsi="Times New Roman"/>
              </w:rPr>
              <w:br/>
              <w:t>3 раза в день при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бывании 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летних получателей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циальных услуг более 4 часов подряд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</w:t>
            </w:r>
            <w:r>
              <w:rPr>
                <w:rFonts w:ascii="Times New Roman" w:hAnsi="Times New Roman"/>
              </w:rPr>
              <w:lastRenderedPageBreak/>
              <w:t>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 xml:space="preserve">ном </w:t>
            </w:r>
          </w:p>
        </w:tc>
        <w:tc>
          <w:tcPr>
            <w:tcW w:w="1985" w:type="dxa"/>
            <w:vMerge w:val="restart"/>
          </w:tcPr>
          <w:p w:rsidR="003D280C" w:rsidRPr="00C7391A" w:rsidRDefault="003D280C" w:rsidP="00C7391A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lastRenderedPageBreak/>
              <w:t xml:space="preserve">своевременное предоставление социальной услуги осуществляется </w:t>
            </w:r>
          </w:p>
          <w:p w:rsidR="003D280C" w:rsidRDefault="003D280C" w:rsidP="00C7391A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lastRenderedPageBreak/>
              <w:t>для регулярного, разнообразного питания качестве</w:t>
            </w:r>
            <w:r w:rsidRPr="00C7391A">
              <w:rPr>
                <w:rFonts w:ascii="Times New Roman" w:hAnsi="Times New Roman"/>
              </w:rPr>
              <w:t>н</w:t>
            </w:r>
            <w:r w:rsidRPr="00C7391A">
              <w:rPr>
                <w:rFonts w:ascii="Times New Roman" w:hAnsi="Times New Roman"/>
              </w:rPr>
              <w:t>но приготовленной пищей, удовлетв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ряющей потребн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сти получателя с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циальных услуг. Пища должна быть приготовлена из качественных пр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дуктов, удовлетв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рять потребности получателя соц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альных услуг по калорийности, с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ответствующей установленным нормам питания, санитарно-гигиеническим требованиям, с учетом состояния здоровья получат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2693" w:type="dxa"/>
            <w:vMerge w:val="restart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питанием </w:t>
            </w:r>
            <w:r>
              <w:rPr>
                <w:rFonts w:ascii="Times New Roman" w:hAnsi="Times New Roman"/>
              </w:rPr>
              <w:br/>
              <w:t>1 раз в день при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вании совершенноле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них получателей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 более 4 часов подряд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 пользование мебели согласно утвержде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нормативам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предоставление в </w:t>
            </w:r>
            <w:proofErr w:type="spellStart"/>
            <w:r>
              <w:rPr>
                <w:rFonts w:ascii="Times New Roman" w:hAnsi="Times New Roman"/>
              </w:rPr>
              <w:t>пол</w:t>
            </w:r>
            <w:proofErr w:type="gramStart"/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зование</w:t>
            </w:r>
            <w:proofErr w:type="spellEnd"/>
            <w:r>
              <w:rPr>
                <w:rFonts w:ascii="Times New Roman" w:hAnsi="Times New Roman"/>
              </w:rPr>
              <w:t xml:space="preserve"> мебели, в том числе согласно утве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жденным нормативам 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альных </w:t>
            </w:r>
            <w:r>
              <w:rPr>
                <w:rFonts w:ascii="Times New Roman" w:hAnsi="Times New Roman"/>
              </w:rPr>
              <w:lastRenderedPageBreak/>
              <w:t>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8A04F0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="008A04F0">
              <w:rPr>
                <w:rFonts w:ascii="Times New Roman" w:hAnsi="Times New Roman"/>
              </w:rPr>
              <w:t xml:space="preserve"> посредством</w:t>
            </w:r>
            <w:r>
              <w:rPr>
                <w:rFonts w:ascii="Times New Roman" w:hAnsi="Times New Roman"/>
              </w:rPr>
              <w:t xml:space="preserve">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мещения мебели в помеще</w:t>
            </w:r>
            <w:r w:rsidRPr="00C7391A">
              <w:rPr>
                <w:rFonts w:ascii="Times New Roman" w:hAnsi="Times New Roman"/>
              </w:rPr>
              <w:t>ниях с уч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том обеспече</w:t>
            </w:r>
            <w:r>
              <w:rPr>
                <w:rFonts w:ascii="Times New Roman" w:hAnsi="Times New Roman"/>
              </w:rPr>
              <w:t>ния сво</w:t>
            </w:r>
            <w:r w:rsidRPr="00C7391A">
              <w:rPr>
                <w:rFonts w:ascii="Times New Roman" w:hAnsi="Times New Roman"/>
              </w:rPr>
              <w:t xml:space="preserve">бодного доступа </w:t>
            </w:r>
            <w:r w:rsidRPr="00C7391A">
              <w:rPr>
                <w:rFonts w:ascii="Times New Roman" w:hAnsi="Times New Roman"/>
              </w:rPr>
              <w:lastRenderedPageBreak/>
              <w:t>к получа</w:t>
            </w:r>
            <w:r>
              <w:rPr>
                <w:rFonts w:ascii="Times New Roman" w:hAnsi="Times New Roman"/>
              </w:rPr>
              <w:t>телю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</w:t>
            </w:r>
            <w:r w:rsidRPr="00C7391A">
              <w:rPr>
                <w:rFonts w:ascii="Times New Roman" w:hAnsi="Times New Roman"/>
              </w:rPr>
              <w:t>альных услуг, а также до</w:t>
            </w:r>
            <w:r>
              <w:rPr>
                <w:rFonts w:ascii="Times New Roman" w:hAnsi="Times New Roman"/>
              </w:rPr>
              <w:t>ступности уборки и экс</w:t>
            </w:r>
            <w:r w:rsidRPr="00C7391A">
              <w:rPr>
                <w:rFonts w:ascii="Times New Roman" w:hAnsi="Times New Roman"/>
              </w:rPr>
              <w:t>плу</w:t>
            </w:r>
            <w:r w:rsidRPr="00C7391A">
              <w:rPr>
                <w:rFonts w:ascii="Times New Roman" w:hAnsi="Times New Roman"/>
              </w:rPr>
              <w:t>а</w:t>
            </w:r>
            <w:r w:rsidRPr="00C7391A">
              <w:rPr>
                <w:rFonts w:ascii="Times New Roman" w:hAnsi="Times New Roman"/>
              </w:rPr>
              <w:t>тации помещения. Предоставляемая получа</w:t>
            </w:r>
            <w:r>
              <w:rPr>
                <w:rFonts w:ascii="Times New Roman" w:hAnsi="Times New Roman"/>
              </w:rPr>
              <w:t>те</w:t>
            </w:r>
            <w:r w:rsidRPr="00C7391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ю</w:t>
            </w:r>
            <w:r w:rsidRPr="00C7391A">
              <w:rPr>
                <w:rFonts w:ascii="Times New Roman" w:hAnsi="Times New Roman"/>
              </w:rPr>
              <w:t xml:space="preserve"> соц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альных услуг м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бель должна отв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чать установле</w:t>
            </w:r>
            <w:r w:rsidRPr="00C7391A">
              <w:rPr>
                <w:rFonts w:ascii="Times New Roman" w:hAnsi="Times New Roman"/>
              </w:rPr>
              <w:t>н</w:t>
            </w:r>
            <w:r w:rsidR="008A04F0">
              <w:rPr>
                <w:rFonts w:ascii="Times New Roman" w:hAnsi="Times New Roman"/>
              </w:rPr>
              <w:t>ным за</w:t>
            </w:r>
            <w:r w:rsidRPr="00C7391A"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нодател</w:t>
            </w:r>
            <w:r>
              <w:rPr>
                <w:rFonts w:ascii="Times New Roman" w:hAnsi="Times New Roman"/>
              </w:rPr>
              <w:t>ь</w:t>
            </w:r>
            <w:r w:rsidR="008A04F0">
              <w:rPr>
                <w:rFonts w:ascii="Times New Roman" w:hAnsi="Times New Roman"/>
              </w:rPr>
              <w:t>ством санитарно-гигие</w:t>
            </w:r>
            <w:r>
              <w:rPr>
                <w:rFonts w:ascii="Times New Roman" w:hAnsi="Times New Roman"/>
              </w:rPr>
              <w:t>ни</w:t>
            </w:r>
            <w:r w:rsidRPr="00C7391A">
              <w:rPr>
                <w:rFonts w:ascii="Times New Roman" w:hAnsi="Times New Roman"/>
              </w:rPr>
              <w:t>ческим нормам и требов</w:t>
            </w:r>
            <w:r w:rsidRPr="00C7391A">
              <w:rPr>
                <w:rFonts w:ascii="Times New Roman" w:hAnsi="Times New Roman"/>
              </w:rPr>
              <w:t>а</w:t>
            </w:r>
            <w:r w:rsidRPr="00C7391A">
              <w:rPr>
                <w:rFonts w:ascii="Times New Roman" w:hAnsi="Times New Roman"/>
              </w:rPr>
              <w:t>ниям, быть удо</w:t>
            </w:r>
            <w:r w:rsidRPr="00C7391A">
              <w:rPr>
                <w:rFonts w:ascii="Times New Roman" w:hAnsi="Times New Roman"/>
              </w:rPr>
              <w:t>б</w:t>
            </w:r>
            <w:r w:rsidRPr="00C7391A">
              <w:rPr>
                <w:rFonts w:ascii="Times New Roman" w:hAnsi="Times New Roman"/>
              </w:rPr>
              <w:t>ной в пользовании, подобранной с уч</w:t>
            </w:r>
            <w:r w:rsidRPr="00C7391A">
              <w:rPr>
                <w:rFonts w:ascii="Times New Roman" w:hAnsi="Times New Roman"/>
              </w:rPr>
              <w:t>е</w:t>
            </w:r>
            <w:r w:rsidR="008A04F0">
              <w:rPr>
                <w:rFonts w:ascii="Times New Roman" w:hAnsi="Times New Roman"/>
              </w:rPr>
              <w:t>том физи</w:t>
            </w:r>
            <w:r w:rsidRPr="00C7391A">
              <w:rPr>
                <w:rFonts w:ascii="Times New Roman" w:hAnsi="Times New Roman"/>
              </w:rPr>
              <w:t>ческого состояния получ</w:t>
            </w:r>
            <w:r w:rsidRPr="00C7391A">
              <w:rPr>
                <w:rFonts w:ascii="Times New Roman" w:hAnsi="Times New Roman"/>
              </w:rPr>
              <w:t>а</w:t>
            </w:r>
            <w:r w:rsidRPr="00C7391A"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я</w:t>
            </w:r>
            <w:r w:rsidR="008A04F0">
              <w:rPr>
                <w:rFonts w:ascii="Times New Roman" w:hAnsi="Times New Roman"/>
              </w:rPr>
              <w:t xml:space="preserve"> соци</w:t>
            </w:r>
            <w:r w:rsidRPr="00C7391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книг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ми, журналами, газ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тами, настольными играми, иным инве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тарем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досуга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C7391A" w:rsidRDefault="003D280C" w:rsidP="00C7391A">
            <w:pPr>
              <w:spacing w:line="240" w:lineRule="auto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>предоставление социальной усл</w:t>
            </w:r>
            <w:r w:rsidRPr="00C7391A">
              <w:rPr>
                <w:rFonts w:ascii="Times New Roman" w:hAnsi="Times New Roman"/>
              </w:rPr>
              <w:t>у</w:t>
            </w:r>
            <w:r w:rsidRPr="00C7391A">
              <w:rPr>
                <w:rFonts w:ascii="Times New Roman" w:hAnsi="Times New Roman"/>
              </w:rPr>
              <w:t>ги осуществляется для обеспечения получателя соц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альных услуг кн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 xml:space="preserve">гами, журналами, газетами, </w:t>
            </w:r>
            <w:proofErr w:type="spellStart"/>
            <w:proofErr w:type="gramStart"/>
            <w:r w:rsidRPr="00C7391A">
              <w:rPr>
                <w:rFonts w:ascii="Times New Roman" w:hAnsi="Times New Roman"/>
              </w:rPr>
              <w:t>насто</w:t>
            </w:r>
            <w:r>
              <w:rPr>
                <w:rFonts w:ascii="Times New Roman" w:hAnsi="Times New Roman"/>
              </w:rPr>
              <w:t>-</w:t>
            </w:r>
            <w:r w:rsidRPr="00C7391A">
              <w:rPr>
                <w:rFonts w:ascii="Times New Roman" w:hAnsi="Times New Roman"/>
              </w:rPr>
              <w:t>льными</w:t>
            </w:r>
            <w:proofErr w:type="spellEnd"/>
            <w:proofErr w:type="gramEnd"/>
            <w:r w:rsidRPr="00C7391A">
              <w:rPr>
                <w:rFonts w:ascii="Times New Roman" w:hAnsi="Times New Roman"/>
              </w:rPr>
              <w:t xml:space="preserve"> играми, иным инвентарем для организации досуга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стельных прина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лежностей, спальн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места в специал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помещении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ного места, </w:t>
            </w:r>
            <w:r w:rsidRPr="004B6AED">
              <w:rPr>
                <w:rFonts w:ascii="Times New Roman" w:hAnsi="Times New Roman"/>
              </w:rPr>
              <w:t>постельных принадлежностей</w:t>
            </w:r>
            <w:r>
              <w:rPr>
                <w:rFonts w:ascii="Times New Roman" w:hAnsi="Times New Roman"/>
              </w:rPr>
              <w:t xml:space="preserve"> нес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вершеннолетним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чателям социальных услуг при пребывании более 4 часов подряд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C7391A" w:rsidRDefault="003D280C" w:rsidP="008A04F0">
            <w:pPr>
              <w:spacing w:line="240" w:lineRule="auto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>предоставление помещени</w:t>
            </w:r>
            <w:r>
              <w:rPr>
                <w:rFonts w:ascii="Times New Roman" w:hAnsi="Times New Roman"/>
              </w:rPr>
              <w:t>й</w:t>
            </w:r>
            <w:r w:rsidRPr="00C7391A">
              <w:rPr>
                <w:rFonts w:ascii="Times New Roman" w:hAnsi="Times New Roman"/>
              </w:rPr>
              <w:t xml:space="preserve"> для сна, соответств</w:t>
            </w:r>
            <w:r w:rsidRPr="00C7391A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ющих</w:t>
            </w:r>
            <w:r w:rsidRPr="00C7391A">
              <w:rPr>
                <w:rFonts w:ascii="Times New Roman" w:hAnsi="Times New Roman"/>
              </w:rPr>
              <w:t xml:space="preserve"> санитарно-эпидемиологич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ским требованиям и нормативам, в том числе прот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вопожарным тр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бованиям, д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ступных для и</w:t>
            </w:r>
            <w:r w:rsidRPr="00C7391A">
              <w:rPr>
                <w:rFonts w:ascii="Times New Roman" w:hAnsi="Times New Roman"/>
              </w:rPr>
              <w:t>н</w:t>
            </w:r>
            <w:r w:rsidRPr="00C7391A">
              <w:rPr>
                <w:rFonts w:ascii="Times New Roman" w:hAnsi="Times New Roman"/>
              </w:rPr>
              <w:t>валидов. Разм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щение получат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л</w:t>
            </w:r>
            <w:r w:rsidR="008A04F0">
              <w:rPr>
                <w:rFonts w:ascii="Times New Roman" w:hAnsi="Times New Roman"/>
              </w:rPr>
              <w:t>ей</w:t>
            </w:r>
            <w:r w:rsidRPr="00C7391A">
              <w:rPr>
                <w:rFonts w:ascii="Times New Roman" w:hAnsi="Times New Roman"/>
              </w:rPr>
              <w:t xml:space="preserve"> социальных услуг осуществл</w:t>
            </w:r>
            <w:r w:rsidRPr="00C7391A">
              <w:rPr>
                <w:rFonts w:ascii="Times New Roman" w:hAnsi="Times New Roman"/>
              </w:rPr>
              <w:t>я</w:t>
            </w:r>
            <w:r w:rsidRPr="00C7391A">
              <w:rPr>
                <w:rFonts w:ascii="Times New Roman" w:hAnsi="Times New Roman"/>
              </w:rPr>
              <w:t>ется с учетом п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ла, возраста, с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стояния здоровья, физической, пс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хической и псих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логической со</w:t>
            </w:r>
            <w:r w:rsidRPr="00C7391A">
              <w:rPr>
                <w:rFonts w:ascii="Times New Roman" w:hAnsi="Times New Roman"/>
              </w:rPr>
              <w:t>в</w:t>
            </w:r>
            <w:r w:rsidRPr="00C7391A">
              <w:rPr>
                <w:rFonts w:ascii="Times New Roman" w:hAnsi="Times New Roman"/>
              </w:rPr>
              <w:t>местимости. П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стельные прина</w:t>
            </w:r>
            <w:r w:rsidRPr="00C7391A">
              <w:rPr>
                <w:rFonts w:ascii="Times New Roman" w:hAnsi="Times New Roman"/>
              </w:rPr>
              <w:t>д</w:t>
            </w:r>
            <w:r w:rsidRPr="00C7391A">
              <w:rPr>
                <w:rFonts w:ascii="Times New Roman" w:hAnsi="Times New Roman"/>
              </w:rPr>
              <w:t>лежности должны быть удобными в пользовании, п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добранными с учетом физич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ского состояния получателя соц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альных услуг. Смена постельн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lastRenderedPageBreak/>
              <w:t>го белья должна производиться своевременно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Стирка постельного белья, чистка оде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ды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постельного б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лья и его стирка при предоставлении спал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места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грязнения, но не реже </w:t>
            </w:r>
            <w:r>
              <w:rPr>
                <w:rFonts w:ascii="Times New Roman" w:hAnsi="Times New Roman"/>
              </w:rPr>
              <w:br/>
              <w:t>1 раза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полного </w:t>
            </w:r>
            <w:r w:rsidRPr="004C2B8A">
              <w:rPr>
                <w:rFonts w:ascii="Times New Roman" w:hAnsi="Times New Roman"/>
              </w:rPr>
              <w:t>удовл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твор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потре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ност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получателя социальных услуг в чистоте постельн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белья и одежды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 w:val="restart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2268" w:type="dxa"/>
            <w:vMerge w:val="restart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транспорта для пер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возки получателей социальных услуг в медицинские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низации, на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 для участия в социокультурных мероприятиях</w:t>
            </w:r>
          </w:p>
        </w:tc>
        <w:tc>
          <w:tcPr>
            <w:tcW w:w="2552" w:type="dxa"/>
          </w:tcPr>
          <w:p w:rsidR="003D280C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портного средства для перевозки получател</w:t>
            </w:r>
            <w:r w:rsidR="008A04F0"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 xml:space="preserve"> социальных услуг в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дицинские организации (за исключением скорой и неотложной помощи)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3D280C" w:rsidRDefault="003D280C" w:rsidP="00C7391A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>предоставление транспортного средства осущест</w:t>
            </w:r>
            <w:r w:rsidRPr="00C7391A">
              <w:rPr>
                <w:rFonts w:ascii="Times New Roman" w:hAnsi="Times New Roman"/>
              </w:rPr>
              <w:t>в</w:t>
            </w:r>
            <w:r w:rsidRPr="00C7391A">
              <w:rPr>
                <w:rFonts w:ascii="Times New Roman" w:hAnsi="Times New Roman"/>
              </w:rPr>
              <w:t xml:space="preserve">ляется при условии его регистрации в органах </w:t>
            </w:r>
            <w:r w:rsidR="008A04F0" w:rsidRPr="00C7391A">
              <w:rPr>
                <w:rFonts w:ascii="Times New Roman" w:hAnsi="Times New Roman"/>
              </w:rPr>
              <w:t>Госуда</w:t>
            </w:r>
            <w:r w:rsidR="008A04F0" w:rsidRPr="00C7391A">
              <w:rPr>
                <w:rFonts w:ascii="Times New Roman" w:hAnsi="Times New Roman"/>
              </w:rPr>
              <w:t>р</w:t>
            </w:r>
            <w:r w:rsidR="008A04F0" w:rsidRPr="00C7391A">
              <w:rPr>
                <w:rFonts w:ascii="Times New Roman" w:hAnsi="Times New Roman"/>
              </w:rPr>
              <w:t>ственной</w:t>
            </w:r>
            <w:r w:rsidRPr="00C7391A">
              <w:rPr>
                <w:rFonts w:ascii="Times New Roman" w:hAnsi="Times New Roman"/>
              </w:rPr>
              <w:t xml:space="preserve"> </w:t>
            </w:r>
            <w:r w:rsidR="008A04F0" w:rsidRPr="00C7391A">
              <w:rPr>
                <w:rFonts w:ascii="Times New Roman" w:hAnsi="Times New Roman"/>
              </w:rPr>
              <w:t>инспе</w:t>
            </w:r>
            <w:r w:rsidR="008A04F0" w:rsidRPr="00C7391A">
              <w:rPr>
                <w:rFonts w:ascii="Times New Roman" w:hAnsi="Times New Roman"/>
              </w:rPr>
              <w:t>к</w:t>
            </w:r>
            <w:r w:rsidR="008A04F0" w:rsidRPr="00C7391A">
              <w:rPr>
                <w:rFonts w:ascii="Times New Roman" w:hAnsi="Times New Roman"/>
              </w:rPr>
              <w:t>ции</w:t>
            </w:r>
            <w:r w:rsidRPr="00C7391A">
              <w:rPr>
                <w:rFonts w:ascii="Times New Roman" w:hAnsi="Times New Roman"/>
              </w:rPr>
              <w:t xml:space="preserve"> б</w:t>
            </w:r>
            <w:r>
              <w:rPr>
                <w:rFonts w:ascii="Times New Roman" w:hAnsi="Times New Roman"/>
              </w:rPr>
              <w:t xml:space="preserve">езопасности дорожного </w:t>
            </w:r>
            <w:r w:rsidR="008A04F0">
              <w:rPr>
                <w:rFonts w:ascii="Times New Roman" w:hAnsi="Times New Roman"/>
              </w:rPr>
              <w:t>движ</w:t>
            </w:r>
            <w:r w:rsidR="008A04F0">
              <w:rPr>
                <w:rFonts w:ascii="Times New Roman" w:hAnsi="Times New Roman"/>
              </w:rPr>
              <w:t>е</w:t>
            </w:r>
            <w:r w:rsidR="008A04F0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. Транспортное средство</w:t>
            </w:r>
            <w:r w:rsidRPr="00C7391A">
              <w:rPr>
                <w:rFonts w:ascii="Times New Roman" w:hAnsi="Times New Roman"/>
              </w:rPr>
              <w:t xml:space="preserve"> должно быть технически исправным и пр</w:t>
            </w:r>
            <w:r w:rsidRPr="00C7391A">
              <w:rPr>
                <w:rFonts w:ascii="Times New Roman" w:hAnsi="Times New Roman"/>
              </w:rPr>
              <w:t>и</w:t>
            </w:r>
            <w:r w:rsidRPr="00C7391A">
              <w:rPr>
                <w:rFonts w:ascii="Times New Roman" w:hAnsi="Times New Roman"/>
              </w:rPr>
              <w:t>способленным для перевозки получ</w:t>
            </w:r>
            <w:r w:rsidRPr="00C7391A">
              <w:rPr>
                <w:rFonts w:ascii="Times New Roman" w:hAnsi="Times New Roman"/>
              </w:rPr>
              <w:t>а</w:t>
            </w:r>
            <w:r w:rsidRPr="00C7391A">
              <w:rPr>
                <w:rFonts w:ascii="Times New Roman" w:hAnsi="Times New Roman"/>
              </w:rPr>
              <w:t xml:space="preserve">телей социальных услуг. Водитель </w:t>
            </w:r>
            <w:r w:rsidRPr="00C7391A">
              <w:rPr>
                <w:rFonts w:ascii="Times New Roman" w:hAnsi="Times New Roman"/>
              </w:rPr>
              <w:lastRenderedPageBreak/>
              <w:t>транспортного средства обязан проходить пред-рейсовые медици</w:t>
            </w:r>
            <w:r w:rsidRPr="00C7391A">
              <w:rPr>
                <w:rFonts w:ascii="Times New Roman" w:hAnsi="Times New Roman"/>
              </w:rPr>
              <w:t>н</w:t>
            </w:r>
            <w:r w:rsidRPr="00C7391A">
              <w:rPr>
                <w:rFonts w:ascii="Times New Roman" w:hAnsi="Times New Roman"/>
              </w:rPr>
              <w:t>ские осмотры</w:t>
            </w:r>
          </w:p>
        </w:tc>
        <w:tc>
          <w:tcPr>
            <w:tcW w:w="2693" w:type="dxa"/>
            <w:vMerge w:val="restart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портного средства для перевозки получател</w:t>
            </w:r>
            <w:r w:rsidR="008A04F0"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 xml:space="preserve"> социальных услуг в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разовательные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портного средства для перевозки получател</w:t>
            </w:r>
            <w:r w:rsidR="008A04F0"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социальных услуг для участия в социокул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турных мероприятиях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сяц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1.1.8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гигиенич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услуг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телям социальных услуг, не способным по состоянию 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вья самостоятельно осуществлять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бой уход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1.1.8.1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Умывание 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умывание рук, лица, шеи, ушей водой либо с использованием гиги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нических средств;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вытирание полотенцем (салфеткой)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2785C">
              <w:rPr>
                <w:rFonts w:ascii="Times New Roman" w:hAnsi="Times New Roman"/>
                <w:color w:val="000000"/>
              </w:rPr>
              <w:t>по мере необход</w:t>
            </w:r>
            <w:r w:rsidRPr="0082785C">
              <w:rPr>
                <w:rFonts w:ascii="Times New Roman" w:hAnsi="Times New Roman"/>
                <w:color w:val="000000"/>
              </w:rPr>
              <w:t>и</w:t>
            </w:r>
            <w:r w:rsidRPr="0082785C">
              <w:rPr>
                <w:rFonts w:ascii="Times New Roman" w:hAnsi="Times New Roman"/>
                <w:color w:val="000000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предоставление социальной услуги осуществляется в соответствии с условиями догов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индивид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альной программы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1.1.8.2</w:t>
            </w:r>
          </w:p>
        </w:tc>
        <w:tc>
          <w:tcPr>
            <w:tcW w:w="2268" w:type="dxa"/>
          </w:tcPr>
          <w:p w:rsidR="003D280C" w:rsidRPr="00945C53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Оказание помощи в помывке в ванне, в душе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 нес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вершеннолетним пол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у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чателям</w:t>
            </w: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 социальных услуг в раздевании;</w:t>
            </w:r>
          </w:p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оказание 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по</w:t>
            </w: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мощи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 в п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е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ремещении в ванну, в душ, прове</w:t>
            </w: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дении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 пом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ы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lastRenderedPageBreak/>
              <w:t>вочных проце</w:t>
            </w: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дур;</w:t>
            </w:r>
          </w:p>
          <w:p w:rsidR="008A04F0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оказание 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по</w:t>
            </w: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мощи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 при выходе из ванны, душа</w:t>
            </w:r>
            <w:r w:rsidR="008A04F0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;</w:t>
            </w:r>
          </w:p>
          <w:p w:rsidR="003D280C" w:rsidRPr="00FC54FB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highlight w:val="white"/>
                <w:lang w:eastAsia="ja-JP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обтирание полотенцем</w:t>
            </w:r>
            <w:r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;</w:t>
            </w: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 xml:space="preserve"> помощь в одевании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2785C">
              <w:rPr>
                <w:rFonts w:ascii="Times New Roman" w:hAnsi="Times New Roman"/>
              </w:rPr>
              <w:lastRenderedPageBreak/>
              <w:t>по мере необход</w:t>
            </w:r>
            <w:r w:rsidRPr="0082785C">
              <w:rPr>
                <w:rFonts w:ascii="Times New Roman" w:hAnsi="Times New Roman"/>
              </w:rPr>
              <w:t>и</w:t>
            </w:r>
            <w:r w:rsidRPr="0082785C"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циальных услуг от </w:t>
            </w:r>
            <w:r>
              <w:rPr>
                <w:rFonts w:ascii="Times New Roman" w:hAnsi="Times New Roman"/>
              </w:rPr>
              <w:lastRenderedPageBreak/>
              <w:t>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</w:t>
            </w:r>
            <w:r w:rsidR="008037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при временном прожив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нии</w:t>
            </w:r>
            <w:r w:rsidR="00803757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A13554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  <w:color w:val="000000"/>
                <w:highlight w:val="white"/>
              </w:rPr>
            </w:pP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предоставление социальной услуги осуществляется в соответствии с условиями догов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нии социальных 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услуг, индивид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альной программы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rPr>
          <w:trHeight w:val="3043"/>
        </w:trPr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1.1.8.3</w:t>
            </w:r>
          </w:p>
        </w:tc>
        <w:tc>
          <w:tcPr>
            <w:tcW w:w="2268" w:type="dxa"/>
          </w:tcPr>
          <w:p w:rsidR="003D280C" w:rsidRPr="00756EA4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Оказание помощи при одевании и (или) раздевании </w:t>
            </w:r>
          </w:p>
        </w:tc>
        <w:tc>
          <w:tcPr>
            <w:tcW w:w="2552" w:type="dxa"/>
          </w:tcPr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 w:rsidRPr="00FC54FB">
              <w:rPr>
                <w:rFonts w:ascii="Times New Roman" w:hAnsi="Times New Roman"/>
              </w:rPr>
              <w:t xml:space="preserve"> пол</w:t>
            </w:r>
            <w:r w:rsidRPr="00FC54FB">
              <w:rPr>
                <w:rFonts w:ascii="Times New Roman" w:hAnsi="Times New Roman"/>
              </w:rPr>
              <w:t>у</w:t>
            </w:r>
            <w:r w:rsidRPr="00FC54FB">
              <w:rPr>
                <w:rFonts w:ascii="Times New Roman" w:hAnsi="Times New Roman"/>
              </w:rPr>
              <w:t>чателю социальных услуг в одева</w:t>
            </w:r>
            <w:r>
              <w:rPr>
                <w:rFonts w:ascii="Times New Roman" w:hAnsi="Times New Roman"/>
              </w:rPr>
              <w:t xml:space="preserve">нии </w:t>
            </w:r>
            <w:r w:rsidRPr="00FC54FB">
              <w:rPr>
                <w:rFonts w:ascii="Times New Roman" w:hAnsi="Times New Roman"/>
              </w:rPr>
              <w:t>(надеть подготовленную в соответствии с целью и сезоном обувь и оде</w:t>
            </w:r>
            <w:r w:rsidRPr="00FC54FB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ду);</w:t>
            </w:r>
          </w:p>
          <w:p w:rsidR="003D280C" w:rsidRPr="00FC54FB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 w:rsidRPr="00FC54FB">
              <w:rPr>
                <w:rFonts w:ascii="Times New Roman" w:hAnsi="Times New Roman"/>
              </w:rPr>
              <w:t xml:space="preserve"> пол</w:t>
            </w:r>
            <w:r w:rsidRPr="00FC54FB">
              <w:rPr>
                <w:rFonts w:ascii="Times New Roman" w:hAnsi="Times New Roman"/>
              </w:rPr>
              <w:t>у</w:t>
            </w:r>
            <w:r w:rsidRPr="00FC54FB">
              <w:rPr>
                <w:rFonts w:ascii="Times New Roman" w:hAnsi="Times New Roman"/>
              </w:rPr>
              <w:t>чателю социа</w:t>
            </w:r>
            <w:r>
              <w:rPr>
                <w:rFonts w:ascii="Times New Roman" w:hAnsi="Times New Roman"/>
              </w:rPr>
              <w:t xml:space="preserve">льных услуг в раздевании (снять </w:t>
            </w:r>
            <w:r w:rsidRPr="00FC54FB">
              <w:rPr>
                <w:rFonts w:ascii="Times New Roman" w:hAnsi="Times New Roman"/>
              </w:rPr>
              <w:t>одежду, обувь, убрать ее на место хр</w:t>
            </w:r>
            <w:r w:rsidRPr="00FC54FB">
              <w:rPr>
                <w:rFonts w:ascii="Times New Roman" w:hAnsi="Times New Roman"/>
              </w:rPr>
              <w:t>а</w:t>
            </w:r>
            <w:r w:rsidRPr="00FC54FB">
              <w:rPr>
                <w:rFonts w:ascii="Times New Roman" w:hAnsi="Times New Roman"/>
              </w:rPr>
              <w:t>нения)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C7391A" w:rsidRDefault="003D280C" w:rsidP="00C739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>предоставление социальной усл</w:t>
            </w:r>
            <w:r w:rsidRPr="00C7391A">
              <w:rPr>
                <w:rFonts w:ascii="Times New Roman" w:hAnsi="Times New Roman"/>
              </w:rPr>
              <w:t>у</w:t>
            </w:r>
            <w:r w:rsidRPr="00C7391A">
              <w:rPr>
                <w:rFonts w:ascii="Times New Roman" w:hAnsi="Times New Roman"/>
              </w:rPr>
              <w:t>ги осуществляется в соответствии с условиями дог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вора о предоста</w:t>
            </w:r>
            <w:r w:rsidRPr="00C7391A">
              <w:rPr>
                <w:rFonts w:ascii="Times New Roman" w:hAnsi="Times New Roman"/>
              </w:rPr>
              <w:t>в</w:t>
            </w:r>
            <w:r w:rsidRPr="00C7391A">
              <w:rPr>
                <w:rFonts w:ascii="Times New Roman" w:hAnsi="Times New Roman"/>
              </w:rPr>
              <w:t>лении социальных услуг, индивид</w:t>
            </w:r>
            <w:r w:rsidRPr="00C7391A">
              <w:rPr>
                <w:rFonts w:ascii="Times New Roman" w:hAnsi="Times New Roman"/>
              </w:rPr>
              <w:t>у</w:t>
            </w:r>
            <w:r w:rsidRPr="00C7391A">
              <w:rPr>
                <w:rFonts w:ascii="Times New Roman" w:hAnsi="Times New Roman"/>
              </w:rPr>
              <w:t>альной програ</w:t>
            </w:r>
            <w:r w:rsidRPr="00C7391A">
              <w:rPr>
                <w:rFonts w:ascii="Times New Roman" w:hAnsi="Times New Roman"/>
              </w:rPr>
              <w:t>м</w:t>
            </w:r>
            <w:r w:rsidRPr="00C7391A">
              <w:rPr>
                <w:rFonts w:ascii="Times New Roman" w:hAnsi="Times New Roman"/>
              </w:rPr>
              <w:t>мы предоставл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1.1.8.4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пользовании туал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том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пользовании туалетом (сопроводить несове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шеннолетнего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социальных услуг до туалета, поправить одежду (до и после ту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лета), помочь сесть на унитаз, подтереть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социальных услуг (при необходим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сти), вымыть ему руки)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C7391A" w:rsidRDefault="003D280C" w:rsidP="00C739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>предоставление социальной усл</w:t>
            </w:r>
            <w:r w:rsidRPr="00C7391A">
              <w:rPr>
                <w:rFonts w:ascii="Times New Roman" w:hAnsi="Times New Roman"/>
              </w:rPr>
              <w:t>у</w:t>
            </w:r>
            <w:r w:rsidRPr="00C7391A">
              <w:rPr>
                <w:rFonts w:ascii="Times New Roman" w:hAnsi="Times New Roman"/>
              </w:rPr>
              <w:t>ги осуществляется в соответствии с условиями дог</w:t>
            </w:r>
            <w:r w:rsidRPr="00C7391A">
              <w:rPr>
                <w:rFonts w:ascii="Times New Roman" w:hAnsi="Times New Roman"/>
              </w:rPr>
              <w:t>о</w:t>
            </w:r>
            <w:r w:rsidRPr="00C7391A">
              <w:rPr>
                <w:rFonts w:ascii="Times New Roman" w:hAnsi="Times New Roman"/>
              </w:rPr>
              <w:t>вора о предоста</w:t>
            </w:r>
            <w:r w:rsidRPr="00C7391A">
              <w:rPr>
                <w:rFonts w:ascii="Times New Roman" w:hAnsi="Times New Roman"/>
              </w:rPr>
              <w:t>в</w:t>
            </w:r>
            <w:r w:rsidRPr="00C7391A">
              <w:rPr>
                <w:rFonts w:ascii="Times New Roman" w:hAnsi="Times New Roman"/>
              </w:rPr>
              <w:t>лении социальных услуг, индивид</w:t>
            </w:r>
            <w:r w:rsidRPr="00C7391A">
              <w:rPr>
                <w:rFonts w:ascii="Times New Roman" w:hAnsi="Times New Roman"/>
              </w:rPr>
              <w:t>у</w:t>
            </w:r>
            <w:r w:rsidRPr="00C7391A">
              <w:rPr>
                <w:rFonts w:ascii="Times New Roman" w:hAnsi="Times New Roman"/>
              </w:rPr>
              <w:t>альной програ</w:t>
            </w:r>
            <w:r w:rsidRPr="00C7391A">
              <w:rPr>
                <w:rFonts w:ascii="Times New Roman" w:hAnsi="Times New Roman"/>
              </w:rPr>
              <w:t>м</w:t>
            </w:r>
            <w:r w:rsidRPr="00C7391A">
              <w:rPr>
                <w:rFonts w:ascii="Times New Roman" w:hAnsi="Times New Roman"/>
              </w:rPr>
              <w:t>мы предоставл</w:t>
            </w:r>
            <w:r w:rsidRPr="00C7391A">
              <w:rPr>
                <w:rFonts w:ascii="Times New Roman" w:hAnsi="Times New Roman"/>
              </w:rPr>
              <w:t>е</w:t>
            </w:r>
            <w:r w:rsidRPr="00C7391A">
              <w:rPr>
                <w:rFonts w:ascii="Times New Roman" w:hAnsi="Times New Roman"/>
              </w:rPr>
              <w:t>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1.1.9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передвижении по помещению и вне помещения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удерживание получат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 социальных услуг;</w:t>
            </w:r>
          </w:p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hAnsi="Times New Roman"/>
              </w:rPr>
              <w:t xml:space="preserve"> при ходьбе, а также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держка при передвиж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 с использованием технических средств реабилитации получат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предоставление социальной услуги осуществляется в соответствии с условиями догов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индивид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C7391A">
              <w:rPr>
                <w:rFonts w:ascii="Times New Roman" w:hAnsi="Times New Roman"/>
                <w:color w:val="000000"/>
                <w:shd w:val="clear" w:color="auto" w:fill="FFFFFF"/>
              </w:rPr>
              <w:t>альной программы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</w:tcPr>
          <w:p w:rsidR="003D280C" w:rsidRDefault="003D280C" w:rsidP="00473D1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Социально-медицин-</w:t>
            </w:r>
            <w:proofErr w:type="spellStart"/>
            <w:r>
              <w:rPr>
                <w:rFonts w:ascii="Times New Roman" w:hAnsi="Times New Roman"/>
              </w:rPr>
              <w:t>ские</w:t>
            </w:r>
            <w:proofErr w:type="spellEnd"/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медицинского осмотра, первичной санитарной обрабо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первичного медицинского осмотра (осмотр, измерение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 и веса, оформление медицинских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тов);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первичной санитарной обработки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при поступл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 на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циальное обслужив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способствует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временному 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помощи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чателю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при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 перви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ной медико-сани-тарной помощи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первичной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дико-санитарной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при наличии у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ставщика социальных услуг лицензии на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ществление медици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ской деятельности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программой </w:t>
            </w:r>
            <w:r>
              <w:rPr>
                <w:rFonts w:ascii="Times New Roman" w:hAnsi="Times New Roman"/>
              </w:rPr>
              <w:lastRenderedPageBreak/>
              <w:t>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способствует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временному 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помощи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чателю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 w:val="restart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</w:t>
            </w:r>
          </w:p>
        </w:tc>
        <w:tc>
          <w:tcPr>
            <w:tcW w:w="2268" w:type="dxa"/>
            <w:vMerge w:val="restart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стоянием здоровья получателя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тела;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eastAsiaTheme="minorHAnsi" w:hAnsi="Times New Roman"/>
                <w:lang w:eastAsia="en-US"/>
              </w:rPr>
              <w:t>я</w:t>
            </w:r>
            <w:r>
              <w:rPr>
                <w:rFonts w:ascii="Times New Roman" w:eastAsiaTheme="minorHAnsi" w:hAnsi="Times New Roman"/>
                <w:lang w:eastAsia="en-US"/>
              </w:rPr>
              <w:t>нием здоровья получ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Pr="00945C53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2785C">
              <w:rPr>
                <w:rFonts w:ascii="Times New Roman" w:hAnsi="Times New Roman"/>
              </w:rPr>
              <w:t>по мере необход</w:t>
            </w:r>
            <w:r w:rsidRPr="0082785C">
              <w:rPr>
                <w:rFonts w:ascii="Times New Roman" w:hAnsi="Times New Roman"/>
              </w:rPr>
              <w:t>и</w:t>
            </w:r>
            <w:r w:rsidRPr="0082785C"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  <w:vMerge w:val="restart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способствует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временному 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помощи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чателю социальных услуг</w:t>
            </w:r>
          </w:p>
        </w:tc>
        <w:tc>
          <w:tcPr>
            <w:tcW w:w="2693" w:type="dxa"/>
            <w:vMerge w:val="restart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артериальн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давления;</w:t>
            </w:r>
          </w:p>
          <w:p w:rsidR="003D280C" w:rsidRPr="00FC54FB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eastAsiaTheme="minorHAnsi" w:hAnsi="Times New Roman"/>
                <w:lang w:eastAsia="en-US"/>
              </w:rPr>
              <w:t>я</w:t>
            </w:r>
            <w:r>
              <w:rPr>
                <w:rFonts w:ascii="Times New Roman" w:eastAsiaTheme="minorHAnsi" w:hAnsi="Times New Roman"/>
                <w:lang w:eastAsia="en-US"/>
              </w:rPr>
              <w:t>нием здоровья получ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</w:rPr>
              <w:br/>
              <w:t>2 раз в день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уровня сах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 в крови прибором получателя социальных услуг;</w:t>
            </w:r>
          </w:p>
          <w:p w:rsidR="003D280C" w:rsidRPr="00834205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eastAsiaTheme="minorHAnsi" w:hAnsi="Times New Roman"/>
                <w:lang w:eastAsia="en-US"/>
              </w:rPr>
              <w:t>я</w:t>
            </w:r>
            <w:r>
              <w:rPr>
                <w:rFonts w:ascii="Times New Roman" w:eastAsiaTheme="minorHAnsi" w:hAnsi="Times New Roman"/>
                <w:lang w:eastAsia="en-US"/>
              </w:rPr>
              <w:t>нием здоровья получ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3D280C" w:rsidTr="00193A86"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3757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систематическое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наб-людение</w:t>
            </w:r>
            <w:proofErr w:type="spellEnd"/>
            <w:r>
              <w:rPr>
                <w:rFonts w:ascii="Times New Roman" w:hAnsi="Times New Roman"/>
              </w:rPr>
              <w:t xml:space="preserve"> за изменением </w:t>
            </w:r>
            <w:r>
              <w:rPr>
                <w:rFonts w:ascii="Times New Roman" w:hAnsi="Times New Roman"/>
              </w:rPr>
              <w:lastRenderedPageBreak/>
              <w:t>жизненных показателей (сна, аппетита, психол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гического состояния, поведения, физиолог</w:t>
            </w:r>
            <w:r>
              <w:rPr>
                <w:rFonts w:ascii="Times New Roman" w:hAnsi="Times New Roman"/>
              </w:rPr>
              <w:t>и</w:t>
            </w:r>
            <w:r w:rsidR="00803757">
              <w:rPr>
                <w:rFonts w:ascii="Times New Roman" w:hAnsi="Times New Roman"/>
              </w:rPr>
              <w:t>ческих отправлений и др.);</w:t>
            </w:r>
          </w:p>
          <w:p w:rsidR="003D280C" w:rsidRPr="00756EA4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eastAsiaTheme="minorHAnsi" w:hAnsi="Times New Roman"/>
                <w:lang w:eastAsia="en-US"/>
              </w:rPr>
              <w:t>я</w:t>
            </w:r>
            <w:r>
              <w:rPr>
                <w:rFonts w:ascii="Times New Roman" w:eastAsiaTheme="minorHAnsi" w:hAnsi="Times New Roman"/>
                <w:lang w:eastAsia="en-US"/>
              </w:rPr>
              <w:t>нием здоровья получ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D280C" w:rsidRPr="00787D9D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2785C"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3D280C" w:rsidTr="00193A8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1.2.4</w:t>
            </w:r>
          </w:p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нении медицинских процедур по назн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чению врача, набл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дение за своевр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менным приемом лекарственных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паратов для мед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цинского примен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назначенных врачом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Pr="00756EA4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выполнение перевязок </w:t>
            </w:r>
            <w:r>
              <w:rPr>
                <w:rFonts w:ascii="Times New Roman" w:hAnsi="Times New Roman" w:cs="Times New Roman"/>
                <w:szCs w:val="22"/>
              </w:rPr>
              <w:br/>
              <w:t>по мере необходимости либо в соответствии</w:t>
            </w:r>
            <w:r>
              <w:rPr>
                <w:rFonts w:ascii="Times New Roman" w:hAnsi="Times New Roman" w:cs="Times New Roman"/>
                <w:szCs w:val="22"/>
              </w:rPr>
              <w:br/>
              <w:t>с назначением врача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Pr="00834205" w:rsidRDefault="003D280C" w:rsidP="00B74FF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05">
              <w:rPr>
                <w:rFonts w:ascii="Times New Roman" w:hAnsi="Times New Roman"/>
              </w:rPr>
              <w:t>в соотве</w:t>
            </w:r>
            <w:r w:rsidRPr="00834205">
              <w:rPr>
                <w:rFonts w:ascii="Times New Roman" w:hAnsi="Times New Roman"/>
              </w:rPr>
              <w:t>т</w:t>
            </w:r>
            <w:r w:rsidRPr="00834205">
              <w:rPr>
                <w:rFonts w:ascii="Times New Roman" w:hAnsi="Times New Roman"/>
              </w:rPr>
              <w:t>ствии с назначением врача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80C" w:rsidRDefault="003D280C" w:rsidP="003D280C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7391A">
              <w:rPr>
                <w:rFonts w:ascii="Times New Roman" w:hAnsi="Times New Roman"/>
              </w:rPr>
              <w:t xml:space="preserve">своевременное предоставление </w:t>
            </w:r>
            <w:r>
              <w:rPr>
                <w:rFonts w:ascii="Times New Roman" w:hAnsi="Times New Roman"/>
              </w:rPr>
              <w:t>социальной услуги осуществляется при возникновении у получателя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 вр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менных проблем со здоровьем, не 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бующих госпит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в мед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цинскую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цию, или при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 получ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ной информации </w:t>
            </w:r>
            <w:r>
              <w:rPr>
                <w:rFonts w:ascii="Times New Roman" w:hAnsi="Times New Roman"/>
              </w:rPr>
              <w:br/>
              <w:t>о состоянии 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вья получателя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циальных услуг </w:t>
            </w:r>
            <w:r>
              <w:rPr>
                <w:rFonts w:ascii="Times New Roman" w:hAnsi="Times New Roman"/>
              </w:rPr>
              <w:br/>
              <w:t xml:space="preserve">в соответствии </w:t>
            </w:r>
            <w:r>
              <w:rPr>
                <w:rFonts w:ascii="Times New Roman" w:hAnsi="Times New Roman"/>
              </w:rPr>
              <w:br/>
              <w:t>с назначением вр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осуществление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приема лека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ственных препаратов получателем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 в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ствии с назначением врача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Pr="00834205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spellStart"/>
            <w:proofErr w:type="gramStart"/>
            <w:r w:rsidRPr="00834205">
              <w:rPr>
                <w:rFonts w:ascii="Times New Roman" w:hAnsi="Times New Roman" w:cs="Times New Roman"/>
                <w:szCs w:val="22"/>
              </w:rPr>
              <w:t>проце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834205">
              <w:rPr>
                <w:rFonts w:ascii="Times New Roman" w:hAnsi="Times New Roman" w:cs="Times New Roman"/>
                <w:szCs w:val="22"/>
              </w:rPr>
              <w:t>дуры</w:t>
            </w:r>
            <w:proofErr w:type="gramEnd"/>
            <w:r w:rsidRPr="00834205">
              <w:rPr>
                <w:rFonts w:ascii="Times New Roman" w:hAnsi="Times New Roman" w:cs="Times New Roman"/>
                <w:szCs w:val="22"/>
              </w:rPr>
              <w:t xml:space="preserve"> закапывания к</w:t>
            </w:r>
            <w:r w:rsidRPr="00834205">
              <w:rPr>
                <w:rFonts w:ascii="Times New Roman" w:hAnsi="Times New Roman" w:cs="Times New Roman"/>
                <w:szCs w:val="22"/>
              </w:rPr>
              <w:t>а</w:t>
            </w:r>
            <w:r w:rsidRPr="00834205">
              <w:rPr>
                <w:rFonts w:ascii="Times New Roman" w:hAnsi="Times New Roman" w:cs="Times New Roman"/>
                <w:szCs w:val="22"/>
              </w:rPr>
              <w:t>пель (назальных, гла</w:t>
            </w:r>
            <w:r w:rsidRPr="00834205">
              <w:rPr>
                <w:rFonts w:ascii="Times New Roman" w:hAnsi="Times New Roman" w:cs="Times New Roman"/>
                <w:szCs w:val="22"/>
              </w:rPr>
              <w:t>з</w:t>
            </w:r>
            <w:r w:rsidRPr="00834205">
              <w:rPr>
                <w:rFonts w:ascii="Times New Roman" w:hAnsi="Times New Roman" w:cs="Times New Roman"/>
                <w:szCs w:val="22"/>
              </w:rPr>
              <w:t>ных, ушных) получат</w:t>
            </w:r>
            <w:r w:rsidRPr="00834205">
              <w:rPr>
                <w:rFonts w:ascii="Times New Roman" w:hAnsi="Times New Roman" w:cs="Times New Roman"/>
                <w:szCs w:val="22"/>
              </w:rPr>
              <w:t>е</w:t>
            </w:r>
            <w:r w:rsidRPr="00834205">
              <w:rPr>
                <w:rFonts w:ascii="Times New Roman" w:hAnsi="Times New Roman" w:cs="Times New Roman"/>
                <w:szCs w:val="22"/>
              </w:rPr>
              <w:t>лю социальных услуг в соответствии с назнач</w:t>
            </w:r>
            <w:r w:rsidRPr="00834205">
              <w:rPr>
                <w:rFonts w:ascii="Times New Roman" w:hAnsi="Times New Roman" w:cs="Times New Roman"/>
                <w:szCs w:val="22"/>
              </w:rPr>
              <w:t>е</w:t>
            </w:r>
            <w:r w:rsidRPr="00834205">
              <w:rPr>
                <w:rFonts w:ascii="Times New Roman" w:hAnsi="Times New Roman" w:cs="Times New Roman"/>
                <w:szCs w:val="22"/>
              </w:rPr>
              <w:t xml:space="preserve">нием врача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Pr="00834205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Pr="00A13554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внутрим</w:t>
            </w:r>
            <w:r w:rsidRPr="00834205">
              <w:rPr>
                <w:rFonts w:ascii="Times New Roman" w:hAnsi="Times New Roman" w:cs="Times New Roman"/>
                <w:szCs w:val="22"/>
              </w:rPr>
              <w:t>ы</w:t>
            </w:r>
            <w:r w:rsidRPr="00834205">
              <w:rPr>
                <w:rFonts w:ascii="Times New Roman" w:hAnsi="Times New Roman" w:cs="Times New Roman"/>
                <w:szCs w:val="22"/>
              </w:rPr>
              <w:t>шечных, внутривенных инъекций получателю социальных услуг с с</w:t>
            </w:r>
            <w:r w:rsidRPr="00834205">
              <w:rPr>
                <w:rFonts w:ascii="Times New Roman" w:hAnsi="Times New Roman" w:cs="Times New Roman"/>
                <w:szCs w:val="22"/>
              </w:rPr>
              <w:t>о</w:t>
            </w:r>
            <w:r w:rsidRPr="00834205">
              <w:rPr>
                <w:rFonts w:ascii="Times New Roman" w:hAnsi="Times New Roman" w:cs="Times New Roman"/>
                <w:szCs w:val="22"/>
              </w:rPr>
              <w:t xml:space="preserve">блюдением техники </w:t>
            </w:r>
            <w:r w:rsidRPr="00834205">
              <w:rPr>
                <w:rFonts w:ascii="Times New Roman" w:hAnsi="Times New Roman" w:cs="Times New Roman"/>
                <w:szCs w:val="22"/>
              </w:rPr>
              <w:lastRenderedPageBreak/>
              <w:t>проведения манипул</w:t>
            </w:r>
            <w:r w:rsidRPr="00834205">
              <w:rPr>
                <w:rFonts w:ascii="Times New Roman" w:hAnsi="Times New Roman" w:cs="Times New Roman"/>
                <w:szCs w:val="22"/>
              </w:rPr>
              <w:t>я</w:t>
            </w:r>
            <w:r w:rsidRPr="00834205">
              <w:rPr>
                <w:rFonts w:ascii="Times New Roman" w:hAnsi="Times New Roman" w:cs="Times New Roman"/>
                <w:szCs w:val="22"/>
              </w:rPr>
              <w:t>ции, правил асептики и антисепти</w:t>
            </w:r>
            <w:r>
              <w:rPr>
                <w:rFonts w:ascii="Times New Roman" w:hAnsi="Times New Roman" w:cs="Times New Roman"/>
                <w:szCs w:val="22"/>
              </w:rPr>
              <w:t xml:space="preserve">ки </w:t>
            </w:r>
            <w:r w:rsidRPr="00834205">
              <w:rPr>
                <w:rFonts w:ascii="Times New Roman" w:hAnsi="Times New Roman" w:cs="Times New Roman"/>
                <w:szCs w:val="22"/>
              </w:rPr>
              <w:t>в с</w:t>
            </w:r>
            <w:r>
              <w:rPr>
                <w:rFonts w:ascii="Times New Roman" w:hAnsi="Times New Roman" w:cs="Times New Roman"/>
                <w:szCs w:val="22"/>
              </w:rPr>
              <w:t>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назначением врача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pStyle w:val="ConsPlusNormal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Pr="00A13554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физиотер</w:t>
            </w:r>
            <w:r w:rsidRPr="00834205">
              <w:rPr>
                <w:rFonts w:ascii="Times New Roman" w:hAnsi="Times New Roman" w:cs="Times New Roman"/>
                <w:szCs w:val="22"/>
              </w:rPr>
              <w:t>а</w:t>
            </w:r>
            <w:r w:rsidRPr="00834205">
              <w:rPr>
                <w:rFonts w:ascii="Times New Roman" w:hAnsi="Times New Roman" w:cs="Times New Roman"/>
                <w:szCs w:val="22"/>
              </w:rPr>
              <w:t>певтических процедур несовершеннолетнему получателю социальных услуг в с</w:t>
            </w:r>
            <w:r>
              <w:rPr>
                <w:rFonts w:ascii="Times New Roman" w:hAnsi="Times New Roman" w:cs="Times New Roman"/>
                <w:szCs w:val="22"/>
              </w:rPr>
              <w:t xml:space="preserve">оответствии </w:t>
            </w:r>
            <w:r>
              <w:rPr>
                <w:rFonts w:ascii="Times New Roman" w:hAnsi="Times New Roman" w:cs="Times New Roman"/>
                <w:szCs w:val="22"/>
              </w:rPr>
              <w:br/>
              <w:t>с назначением врача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pStyle w:val="ConsPlusNormal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C" w:rsidRPr="00834205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физиотер</w:t>
            </w:r>
            <w:r w:rsidRPr="00834205">
              <w:rPr>
                <w:rFonts w:ascii="Times New Roman" w:hAnsi="Times New Roman" w:cs="Times New Roman"/>
                <w:szCs w:val="22"/>
              </w:rPr>
              <w:t>а</w:t>
            </w:r>
            <w:r w:rsidRPr="00834205">
              <w:rPr>
                <w:rFonts w:ascii="Times New Roman" w:hAnsi="Times New Roman" w:cs="Times New Roman"/>
                <w:szCs w:val="22"/>
              </w:rPr>
              <w:t>певтических процедур совершеннолетнему п</w:t>
            </w:r>
            <w:r w:rsidRPr="00834205">
              <w:rPr>
                <w:rFonts w:ascii="Times New Roman" w:hAnsi="Times New Roman" w:cs="Times New Roman"/>
                <w:szCs w:val="22"/>
              </w:rPr>
              <w:t>о</w:t>
            </w:r>
            <w:r w:rsidRPr="00834205">
              <w:rPr>
                <w:rFonts w:ascii="Times New Roman" w:hAnsi="Times New Roman" w:cs="Times New Roman"/>
                <w:szCs w:val="22"/>
              </w:rPr>
              <w:t>лучателю социальных услуг в с</w:t>
            </w:r>
            <w:r>
              <w:rPr>
                <w:rFonts w:ascii="Times New Roman" w:hAnsi="Times New Roman" w:cs="Times New Roman"/>
                <w:szCs w:val="22"/>
              </w:rPr>
              <w:t>оответствии с назначением врача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Pr="001E5936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5936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1E5936">
              <w:rPr>
                <w:rFonts w:ascii="Times New Roman" w:hAnsi="Times New Roman" w:cs="Times New Roman"/>
                <w:szCs w:val="22"/>
              </w:rPr>
              <w:br/>
              <w:t>10 раз в п</w:t>
            </w:r>
            <w:r w:rsidRPr="001E5936">
              <w:rPr>
                <w:rFonts w:ascii="Times New Roman" w:hAnsi="Times New Roman" w:cs="Times New Roman"/>
                <w:szCs w:val="22"/>
              </w:rPr>
              <w:t>е</w:t>
            </w:r>
            <w:r w:rsidRPr="001E5936">
              <w:rPr>
                <w:rFonts w:ascii="Times New Roman" w:hAnsi="Times New Roman" w:cs="Times New Roman"/>
                <w:szCs w:val="22"/>
              </w:rPr>
              <w:t>риод преб</w:t>
            </w:r>
            <w:r w:rsidRPr="001E5936">
              <w:rPr>
                <w:rFonts w:ascii="Times New Roman" w:hAnsi="Times New Roman" w:cs="Times New Roman"/>
                <w:szCs w:val="22"/>
              </w:rPr>
              <w:t>ы</w:t>
            </w:r>
            <w:r w:rsidRPr="001E5936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D280C" w:rsidRPr="00834205" w:rsidRDefault="003D280C" w:rsidP="00193A86">
            <w:pPr>
              <w:pStyle w:val="ConsPlusNormal"/>
              <w:jc w:val="both"/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процедур лечебного массажа п</w:t>
            </w:r>
            <w:r w:rsidRPr="00834205">
              <w:rPr>
                <w:rFonts w:ascii="Times New Roman" w:hAnsi="Times New Roman" w:cs="Times New Roman"/>
                <w:szCs w:val="22"/>
              </w:rPr>
              <w:t>о</w:t>
            </w:r>
            <w:r w:rsidRPr="00834205">
              <w:rPr>
                <w:rFonts w:ascii="Times New Roman" w:hAnsi="Times New Roman" w:cs="Times New Roman"/>
                <w:szCs w:val="22"/>
              </w:rPr>
              <w:t>лучателю социальных услуг в с</w:t>
            </w:r>
            <w:r>
              <w:rPr>
                <w:rFonts w:ascii="Times New Roman" w:hAnsi="Times New Roman" w:cs="Times New Roman"/>
                <w:szCs w:val="22"/>
              </w:rPr>
              <w:t>оответствии с назначением врача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Pr="001E5936" w:rsidRDefault="003D280C" w:rsidP="00193A86">
            <w:pPr>
              <w:pStyle w:val="ConsPlusNormal"/>
            </w:pPr>
            <w:r w:rsidRPr="001E5936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1E5936">
              <w:rPr>
                <w:rFonts w:ascii="Times New Roman" w:hAnsi="Times New Roman" w:cs="Times New Roman"/>
                <w:szCs w:val="22"/>
              </w:rPr>
              <w:br/>
              <w:t>10 раз в п</w:t>
            </w:r>
            <w:r w:rsidRPr="001E5936">
              <w:rPr>
                <w:rFonts w:ascii="Times New Roman" w:hAnsi="Times New Roman" w:cs="Times New Roman"/>
                <w:szCs w:val="22"/>
              </w:rPr>
              <w:t>е</w:t>
            </w:r>
            <w:r w:rsidRPr="001E5936">
              <w:rPr>
                <w:rFonts w:ascii="Times New Roman" w:hAnsi="Times New Roman" w:cs="Times New Roman"/>
                <w:szCs w:val="22"/>
              </w:rPr>
              <w:t>риод преб</w:t>
            </w:r>
            <w:r w:rsidRPr="001E5936">
              <w:rPr>
                <w:rFonts w:ascii="Times New Roman" w:hAnsi="Times New Roman" w:cs="Times New Roman"/>
                <w:szCs w:val="22"/>
              </w:rPr>
              <w:t>ы</w:t>
            </w:r>
            <w:r w:rsidRPr="001E5936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занятий </w:t>
            </w:r>
            <w:r>
              <w:rPr>
                <w:rFonts w:ascii="Times New Roman" w:hAnsi="Times New Roman"/>
              </w:rPr>
              <w:br/>
              <w:t>с использованием методов адаптивной физической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ры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занятий по адаптивной физкультуре и спортивных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ятий, способствующих формированию и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вершенствованию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ческих, функционал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и волевых качеств и способностей, с учетом состояния здоровья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лучателя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</w:pPr>
            <w:r w:rsidRPr="001E5936">
              <w:rPr>
                <w:rFonts w:ascii="Times New Roman" w:hAnsi="Times New Roman"/>
              </w:rPr>
              <w:t xml:space="preserve">не более </w:t>
            </w:r>
            <w:r w:rsidRPr="001E5936">
              <w:rPr>
                <w:rFonts w:ascii="Times New Roman" w:hAnsi="Times New Roman"/>
              </w:rPr>
              <w:br/>
              <w:t>5 раз в н</w:t>
            </w:r>
            <w:r w:rsidRPr="001E5936">
              <w:rPr>
                <w:rFonts w:ascii="Times New Roman" w:hAnsi="Times New Roman"/>
              </w:rPr>
              <w:t>е</w:t>
            </w:r>
            <w:r w:rsidRPr="001E5936"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3D280C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 для полного 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творения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 получателя социальных услуг при условии</w:t>
            </w:r>
            <w:r w:rsidRPr="004C2B8A">
              <w:rPr>
                <w:rFonts w:ascii="Times New Roman" w:hAnsi="Times New Roman"/>
              </w:rPr>
              <w:t xml:space="preserve"> ма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симальной акк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рат</w:t>
            </w:r>
            <w:r>
              <w:rPr>
                <w:rFonts w:ascii="Times New Roman" w:hAnsi="Times New Roman"/>
              </w:rPr>
              <w:t xml:space="preserve">ности </w:t>
            </w:r>
            <w:r w:rsidRPr="004C2B8A">
              <w:rPr>
                <w:rFonts w:ascii="Times New Roman" w:hAnsi="Times New Roman"/>
              </w:rPr>
              <w:t>и 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рожност</w:t>
            </w:r>
            <w:r>
              <w:rPr>
                <w:rFonts w:ascii="Times New Roman" w:hAnsi="Times New Roman"/>
              </w:rPr>
              <w:t>и</w:t>
            </w:r>
            <w:r w:rsidR="00803757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чинения какого-</w:t>
            </w:r>
            <w:r w:rsidRPr="004C2B8A">
              <w:rPr>
                <w:rFonts w:ascii="Times New Roman" w:hAnsi="Times New Roman"/>
              </w:rPr>
              <w:lastRenderedPageBreak/>
              <w:t>либо вреда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телю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1.2.6</w:t>
            </w:r>
          </w:p>
        </w:tc>
        <w:tc>
          <w:tcPr>
            <w:tcW w:w="2268" w:type="dxa"/>
          </w:tcPr>
          <w:p w:rsidR="003D280C" w:rsidRDefault="003D280C" w:rsidP="00C7391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вительных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ятий, в том числе по формированию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рового образа жизни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направленных на укрепление здоровья, повышение жизненного тонуса (прогулки на свежем воздухе, оздор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вительная гимнастика, закаливание, и др.), в том числе мероприятий, направленных на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мирование здорового образа жизни (лекции, беседы и др.)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3D280C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 для полного 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творения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 получателя социальных услуг при условии</w:t>
            </w:r>
            <w:r w:rsidRPr="004C2B8A">
              <w:rPr>
                <w:rFonts w:ascii="Times New Roman" w:hAnsi="Times New Roman"/>
              </w:rPr>
              <w:t xml:space="preserve"> ма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симальной акк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рат</w:t>
            </w:r>
            <w:r w:rsidR="00803757">
              <w:rPr>
                <w:rFonts w:ascii="Times New Roman" w:hAnsi="Times New Roman"/>
              </w:rPr>
              <w:t>ности</w:t>
            </w:r>
            <w:r w:rsidRPr="004C2B8A">
              <w:rPr>
                <w:rFonts w:ascii="Times New Roman" w:hAnsi="Times New Roman"/>
              </w:rPr>
              <w:t xml:space="preserve"> и 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рожност</w:t>
            </w:r>
            <w:r>
              <w:rPr>
                <w:rFonts w:ascii="Times New Roman" w:hAnsi="Times New Roman"/>
              </w:rPr>
              <w:t>и</w:t>
            </w:r>
            <w:r w:rsidR="00803757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чинения какого-либо вреда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телю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Социально-психологические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гическая</w:t>
            </w:r>
            <w:proofErr w:type="spellEnd"/>
            <w:r>
              <w:rPr>
                <w:rFonts w:ascii="Times New Roman" w:hAnsi="Times New Roman"/>
              </w:rPr>
              <w:t xml:space="preserve"> диагност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проведение социально-психологической ди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гностики и обследов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ния личности (выявл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ние и анализ психич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ского состояния и 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дивидуальных особе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ностей личности пол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услуг, влияющих на отклонения в его пов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дении и во взаимоо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ношениях с окружа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щими людьми)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3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ения </w:t>
            </w:r>
            <w:r w:rsidRPr="004C2B8A">
              <w:rPr>
                <w:rFonts w:ascii="Times New Roman" w:hAnsi="Times New Roman"/>
              </w:rPr>
              <w:t xml:space="preserve">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оказ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получател</w:t>
            </w:r>
            <w:r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 xml:space="preserve"> социальных услуг необходимой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хологической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гическая</w:t>
            </w:r>
            <w:proofErr w:type="spellEnd"/>
            <w:r>
              <w:rPr>
                <w:rFonts w:ascii="Times New Roman" w:hAnsi="Times New Roman"/>
              </w:rPr>
              <w:t xml:space="preserve"> коррекция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</w:t>
            </w:r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коррекция (а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тивное психологич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ское воздействие, на</w:t>
            </w:r>
            <w:r w:rsidR="008A04F0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правленное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на преод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ление или ослабление отклонений в психич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ском развитии, эмоци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нальном состоянии и поведении получателя социальных услуг и включающее 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-коррекционные методы воздействия: убежд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ние, внушение, подр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жание, подкрепление (в индивидуальной и 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груп</w:t>
            </w:r>
            <w:proofErr w:type="spellEnd"/>
            <w:r w:rsidR="008A04F0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повой формах работы)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для обеспечения  сво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временного оказ</w:t>
            </w:r>
            <w:r w:rsidRPr="008F645F"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ния получателю социальных услуг необходимой пс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хологической п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мощи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гическое</w:t>
            </w:r>
            <w:proofErr w:type="spellEnd"/>
            <w:r>
              <w:rPr>
                <w:rFonts w:ascii="Times New Roman" w:hAnsi="Times New Roman"/>
              </w:rPr>
              <w:t xml:space="preserve"> консульт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рование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</w:t>
            </w:r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3D280C" w:rsidRPr="007A3DC7" w:rsidRDefault="003D280C" w:rsidP="003D28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ческое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консультиров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ние получателя соц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и (</w:t>
            </w:r>
            <w:r w:rsidRPr="00174F49">
              <w:rPr>
                <w:rFonts w:ascii="Times New Roman" w:hAnsi="Times New Roman"/>
                <w:spacing w:val="2"/>
                <w:shd w:val="clear" w:color="auto" w:fill="FFFFFF"/>
              </w:rPr>
              <w:t>или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законного представит</w:t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ля (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получение от пол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 информац</w:t>
            </w:r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ии о е</w:t>
            </w:r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>го проблемах, обсуждение с ним проблем для ра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крытия и мобилизации внутренних ресурсов и последующего решения его 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гических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проблем)</w:t>
            </w:r>
          </w:p>
          <w:p w:rsidR="003D280C" w:rsidRPr="007A3DC7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3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8F645F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 xml:space="preserve">предоставление социальной услуги осуществляется в случае кризисной ситуации в </w:t>
            </w:r>
            <w:proofErr w:type="spellStart"/>
            <w:proofErr w:type="gramStart"/>
            <w:r w:rsidRPr="008F645F">
              <w:rPr>
                <w:rFonts w:ascii="Times New Roman" w:hAnsi="Times New Roman"/>
              </w:rPr>
              <w:t>соот-ветствии</w:t>
            </w:r>
            <w:proofErr w:type="spellEnd"/>
            <w:proofErr w:type="gramEnd"/>
            <w:r w:rsidRPr="008F645F">
              <w:rPr>
                <w:rFonts w:ascii="Times New Roman" w:hAnsi="Times New Roman"/>
              </w:rPr>
              <w:t xml:space="preserve"> с </w:t>
            </w:r>
            <w:proofErr w:type="spellStart"/>
            <w:r w:rsidRPr="008F645F">
              <w:rPr>
                <w:rFonts w:ascii="Times New Roman" w:hAnsi="Times New Roman"/>
              </w:rPr>
              <w:t>услови-ями</w:t>
            </w:r>
            <w:proofErr w:type="spellEnd"/>
            <w:r w:rsidRPr="008F645F">
              <w:rPr>
                <w:rFonts w:ascii="Times New Roman" w:hAnsi="Times New Roman"/>
              </w:rPr>
              <w:t xml:space="preserve"> договора о предоставлении социальных услуг, индивидуальной программы</w:t>
            </w:r>
          </w:p>
          <w:p w:rsidR="003D280C" w:rsidRDefault="003D280C" w:rsidP="003D28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предоставления социальных услуг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Предоставляется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при проведении 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-логической ко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рекции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Социально-педагоги-</w:t>
            </w:r>
            <w:proofErr w:type="spellStart"/>
            <w:r>
              <w:rPr>
                <w:rFonts w:ascii="Times New Roman" w:hAnsi="Times New Roman"/>
              </w:rPr>
              <w:t>ческие</w:t>
            </w:r>
            <w:proofErr w:type="spellEnd"/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ние разнообразных </w:t>
            </w:r>
            <w:proofErr w:type="gramStart"/>
            <w:r>
              <w:rPr>
                <w:rFonts w:ascii="Times New Roman" w:hAnsi="Times New Roman"/>
              </w:rPr>
              <w:t>со-</w:t>
            </w:r>
            <w:proofErr w:type="spellStart"/>
            <w:r>
              <w:rPr>
                <w:rFonts w:ascii="Times New Roman" w:hAnsi="Times New Roman"/>
              </w:rPr>
              <w:t>циокультурных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приятий, направленных на расширение общего и культурного кругозора, сферы общения,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творческой 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тивности получателя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 xml:space="preserve">предоставление социальной услуги способствует </w:t>
            </w:r>
            <w:r w:rsidR="008A04F0" w:rsidRPr="008F645F">
              <w:rPr>
                <w:rFonts w:ascii="Times New Roman" w:hAnsi="Times New Roman"/>
              </w:rPr>
              <w:t>п</w:t>
            </w:r>
            <w:r w:rsidR="008A04F0" w:rsidRPr="008F645F">
              <w:rPr>
                <w:rFonts w:ascii="Times New Roman" w:hAnsi="Times New Roman"/>
              </w:rPr>
              <w:t>о</w:t>
            </w:r>
            <w:r w:rsidR="008A04F0" w:rsidRPr="008F645F">
              <w:rPr>
                <w:rFonts w:ascii="Times New Roman" w:hAnsi="Times New Roman"/>
              </w:rPr>
              <w:t>вышению</w:t>
            </w:r>
            <w:r w:rsidRPr="008F645F">
              <w:rPr>
                <w:rFonts w:ascii="Times New Roman" w:hAnsi="Times New Roman"/>
              </w:rPr>
              <w:t xml:space="preserve"> </w:t>
            </w:r>
            <w:r w:rsidR="008A04F0" w:rsidRPr="008F645F">
              <w:rPr>
                <w:rFonts w:ascii="Times New Roman" w:hAnsi="Times New Roman"/>
              </w:rPr>
              <w:t>инте</w:t>
            </w:r>
            <w:r w:rsidR="008A04F0" w:rsidRPr="008F645F">
              <w:rPr>
                <w:rFonts w:ascii="Times New Roman" w:hAnsi="Times New Roman"/>
              </w:rPr>
              <w:t>л</w:t>
            </w:r>
            <w:r w:rsidR="008A04F0" w:rsidRPr="008F645F">
              <w:rPr>
                <w:rFonts w:ascii="Times New Roman" w:hAnsi="Times New Roman"/>
              </w:rPr>
              <w:t>лектуального</w:t>
            </w:r>
            <w:r w:rsidRPr="008F645F">
              <w:rPr>
                <w:rFonts w:ascii="Times New Roman" w:hAnsi="Times New Roman"/>
              </w:rPr>
              <w:t xml:space="preserve"> </w:t>
            </w:r>
            <w:r w:rsidR="008A04F0" w:rsidRPr="008F645F">
              <w:rPr>
                <w:rFonts w:ascii="Times New Roman" w:hAnsi="Times New Roman"/>
              </w:rPr>
              <w:t>уро</w:t>
            </w:r>
            <w:r w:rsidR="008A04F0" w:rsidRPr="008F645F">
              <w:rPr>
                <w:rFonts w:ascii="Times New Roman" w:hAnsi="Times New Roman"/>
              </w:rPr>
              <w:t>в</w:t>
            </w:r>
            <w:r w:rsidR="008A04F0" w:rsidRPr="008F645F">
              <w:rPr>
                <w:rFonts w:ascii="Times New Roman" w:hAnsi="Times New Roman"/>
              </w:rPr>
              <w:t>ня</w:t>
            </w:r>
            <w:r w:rsidRPr="008F645F">
              <w:rPr>
                <w:rFonts w:ascii="Times New Roman" w:hAnsi="Times New Roman"/>
              </w:rPr>
              <w:t xml:space="preserve">, расширению кругозора </w:t>
            </w:r>
            <w:proofErr w:type="spellStart"/>
            <w:proofErr w:type="gramStart"/>
            <w:r w:rsidRPr="008F645F">
              <w:rPr>
                <w:rFonts w:ascii="Times New Roman" w:hAnsi="Times New Roman"/>
              </w:rPr>
              <w:t>получа</w:t>
            </w:r>
            <w:proofErr w:type="spellEnd"/>
            <w:r w:rsidRPr="008F645F">
              <w:rPr>
                <w:rFonts w:ascii="Times New Roman" w:hAnsi="Times New Roman"/>
              </w:rPr>
              <w:t>-теля</w:t>
            </w:r>
            <w:proofErr w:type="gramEnd"/>
            <w:r w:rsidRPr="008F645F">
              <w:rPr>
                <w:rFonts w:ascii="Times New Roman" w:hAnsi="Times New Roman"/>
              </w:rPr>
              <w:t xml:space="preserve">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диагностика 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педагогичес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3D280C" w:rsidRDefault="003D280C" w:rsidP="003D28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кая диагностика и 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следование личности несовершеннолетнего получателя социальных услуг (выявление и анализ индивидуальных особенностей личности, влияющих на отклон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ния в поведении и вз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имоотношениях с </w:t>
            </w:r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окру-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жающими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людьми, из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чение склонностей и способностей для опр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деления степени гото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ности к обучению)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3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в соответствии с условиями догов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ра о предоставл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нии социальных услуг, определе</w:t>
            </w:r>
            <w:r w:rsidRPr="008F645F">
              <w:rPr>
                <w:rFonts w:ascii="Times New Roman" w:hAnsi="Times New Roman"/>
              </w:rPr>
              <w:t>н</w:t>
            </w:r>
            <w:r w:rsidRPr="008F645F">
              <w:rPr>
                <w:rFonts w:ascii="Times New Roman" w:hAnsi="Times New Roman"/>
              </w:rPr>
              <w:t>ных индивидуал</w:t>
            </w:r>
            <w:r w:rsidRPr="008F645F">
              <w:rPr>
                <w:rFonts w:ascii="Times New Roman" w:hAnsi="Times New Roman"/>
              </w:rPr>
              <w:t>ь</w:t>
            </w:r>
            <w:r w:rsidRPr="008F645F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коррекция</w:t>
            </w:r>
          </w:p>
        </w:tc>
        <w:tc>
          <w:tcPr>
            <w:tcW w:w="2552" w:type="dxa"/>
          </w:tcPr>
          <w:p w:rsidR="003D280C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педагогиче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ская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коррекция псих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ческого состояния </w:t>
            </w:r>
            <w:proofErr w:type="spellStart"/>
            <w:proofErr w:type="gramStart"/>
            <w:r w:rsidR="00803757">
              <w:rPr>
                <w:rFonts w:ascii="Times New Roman" w:hAnsi="Times New Roman"/>
                <w:spacing w:val="2"/>
                <w:shd w:val="clear" w:color="auto" w:fill="FFFFFF"/>
              </w:rPr>
              <w:t>несо-</w:t>
            </w:r>
            <w:r w:rsidR="008A04F0">
              <w:rPr>
                <w:rFonts w:ascii="Times New Roman" w:hAnsi="Times New Roman"/>
                <w:spacing w:val="2"/>
                <w:shd w:val="clear" w:color="auto" w:fill="FFFFFF"/>
              </w:rPr>
              <w:t>вершеннолетнего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пол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 (активное возде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й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ствие, направленное на изменение свойств и качеств личности пед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гогическими методами) 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5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803757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</w:t>
            </w:r>
            <w:r w:rsidR="003D280C" w:rsidRPr="008F645F">
              <w:rPr>
                <w:rFonts w:ascii="Times New Roman" w:hAnsi="Times New Roman"/>
              </w:rPr>
              <w:t>предоставление социальной услуги осуществляется в соответствии с условиями догов</w:t>
            </w:r>
            <w:r w:rsidR="003D280C" w:rsidRPr="008F645F">
              <w:rPr>
                <w:rFonts w:ascii="Times New Roman" w:hAnsi="Times New Roman"/>
              </w:rPr>
              <w:t>о</w:t>
            </w:r>
            <w:r w:rsidR="003D280C" w:rsidRPr="008F645F">
              <w:rPr>
                <w:rFonts w:ascii="Times New Roman" w:hAnsi="Times New Roman"/>
              </w:rPr>
              <w:t>ра о предоставл</w:t>
            </w:r>
            <w:r w:rsidR="003D280C" w:rsidRPr="008F645F">
              <w:rPr>
                <w:rFonts w:ascii="Times New Roman" w:hAnsi="Times New Roman"/>
              </w:rPr>
              <w:t>е</w:t>
            </w:r>
            <w:r w:rsidR="003D280C" w:rsidRPr="008F645F">
              <w:rPr>
                <w:rFonts w:ascii="Times New Roman" w:hAnsi="Times New Roman"/>
              </w:rPr>
              <w:t>нии социальных услуг, определе</w:t>
            </w:r>
            <w:r w:rsidR="003D280C" w:rsidRPr="008F645F">
              <w:rPr>
                <w:rFonts w:ascii="Times New Roman" w:hAnsi="Times New Roman"/>
              </w:rPr>
              <w:t>н</w:t>
            </w:r>
            <w:r w:rsidR="003D280C" w:rsidRPr="008F645F">
              <w:rPr>
                <w:rFonts w:ascii="Times New Roman" w:hAnsi="Times New Roman"/>
              </w:rPr>
              <w:t>ных индивидуал</w:t>
            </w:r>
            <w:r w:rsidR="003D280C" w:rsidRPr="008F645F">
              <w:rPr>
                <w:rFonts w:ascii="Times New Roman" w:hAnsi="Times New Roman"/>
              </w:rPr>
              <w:t>ь</w:t>
            </w:r>
            <w:r w:rsidR="003D280C" w:rsidRPr="008F645F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ческое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консультир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вание</w:t>
            </w:r>
          </w:p>
        </w:tc>
        <w:tc>
          <w:tcPr>
            <w:tcW w:w="2552" w:type="dxa"/>
          </w:tcPr>
          <w:p w:rsidR="003D280C" w:rsidRDefault="003D280C" w:rsidP="003D28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ческое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консультиров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ние (разъяснение </w:t>
            </w:r>
            <w:r w:rsidRPr="00B10119">
              <w:rPr>
                <w:rFonts w:ascii="Times New Roman" w:hAnsi="Times New Roman"/>
                <w:spacing w:val="2"/>
                <w:shd w:val="clear" w:color="auto" w:fill="FFFFFF"/>
              </w:rPr>
              <w:t>з</w:t>
            </w:r>
            <w:r w:rsidRPr="00B1011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конному представителю несовершеннолетнего получателя социальных услуг интересующих его 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педаго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гических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проблем жи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недеятельности в соо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ветствии с практич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скими  потребностями несовершеннолетнего получателя социальных услуг)</w:t>
            </w:r>
          </w:p>
        </w:tc>
        <w:tc>
          <w:tcPr>
            <w:tcW w:w="1417" w:type="dxa"/>
            <w:shd w:val="clear" w:color="auto" w:fill="auto"/>
          </w:tcPr>
          <w:p w:rsidR="003D280C" w:rsidRPr="00A13554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своевременное  предоставление социальной услуги осуществляется в соответствии с условиями догов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ра о предоставл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нии социальных услуг, определе</w:t>
            </w:r>
            <w:r w:rsidRPr="008F645F">
              <w:rPr>
                <w:rFonts w:ascii="Times New Roman" w:hAnsi="Times New Roman"/>
              </w:rPr>
              <w:t>н</w:t>
            </w:r>
            <w:r w:rsidRPr="008F645F">
              <w:rPr>
                <w:rFonts w:ascii="Times New Roman" w:hAnsi="Times New Roman"/>
              </w:rPr>
              <w:t>ных индивидуал</w:t>
            </w:r>
            <w:r w:rsidRPr="008F645F">
              <w:rPr>
                <w:rFonts w:ascii="Times New Roman" w:hAnsi="Times New Roman"/>
              </w:rPr>
              <w:t>ь</w:t>
            </w:r>
            <w:r w:rsidRPr="008F645F">
              <w:rPr>
                <w:rFonts w:ascii="Times New Roman" w:hAnsi="Times New Roman"/>
              </w:rPr>
              <w:t>ной программой предоставления социальных услуг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Предоставляется при проведении 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педаго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гической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корре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ции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Организация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законным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ставителям детей с ограниченными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можностями 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вья, в том числе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тей-инвалидов, в обучении детей навыкам самообсл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живания, общения и контроля, навыкам поведения в быту и общественных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стах</w:t>
            </w:r>
          </w:p>
        </w:tc>
        <w:tc>
          <w:tcPr>
            <w:tcW w:w="2552" w:type="dxa"/>
          </w:tcPr>
          <w:p w:rsidR="003D280C" w:rsidRPr="00A13554" w:rsidRDefault="003D280C" w:rsidP="00473D1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в </w:t>
            </w:r>
            <w:r w:rsidRPr="00A13554">
              <w:rPr>
                <w:rFonts w:ascii="Times New Roman" w:hAnsi="Times New Roman" w:cs="Times New Roman"/>
                <w:szCs w:val="22"/>
              </w:rPr>
              <w:t>обучении родителей (законных представит</w:t>
            </w:r>
            <w:r w:rsidRPr="00A13554">
              <w:rPr>
                <w:rFonts w:ascii="Times New Roman" w:hAnsi="Times New Roman" w:cs="Times New Roman"/>
                <w:szCs w:val="22"/>
              </w:rPr>
              <w:t>е</w:t>
            </w:r>
            <w:r w:rsidRPr="00A13554">
              <w:rPr>
                <w:rFonts w:ascii="Times New Roman" w:hAnsi="Times New Roman" w:cs="Times New Roman"/>
                <w:szCs w:val="22"/>
              </w:rPr>
              <w:t>лей) самостоя</w:t>
            </w:r>
            <w:r>
              <w:rPr>
                <w:rFonts w:ascii="Times New Roman" w:hAnsi="Times New Roman" w:cs="Times New Roman"/>
                <w:szCs w:val="22"/>
              </w:rPr>
              <w:t>тельному</w:t>
            </w:r>
            <w:r w:rsidRPr="00A13554">
              <w:rPr>
                <w:rFonts w:ascii="Times New Roman" w:hAnsi="Times New Roman" w:cs="Times New Roman"/>
                <w:szCs w:val="22"/>
              </w:rPr>
              <w:t xml:space="preserve"> проведе</w:t>
            </w:r>
            <w:r>
              <w:rPr>
                <w:rFonts w:ascii="Times New Roman" w:hAnsi="Times New Roman" w:cs="Times New Roman"/>
                <w:szCs w:val="22"/>
              </w:rPr>
              <w:t>нию</w:t>
            </w:r>
            <w:r w:rsidRPr="00A13554">
              <w:rPr>
                <w:rFonts w:ascii="Times New Roman" w:hAnsi="Times New Roman" w:cs="Times New Roman"/>
                <w:szCs w:val="22"/>
              </w:rPr>
              <w:t xml:space="preserve"> с ребенком-инвалидом занятий, направленных на фо</w:t>
            </w:r>
            <w:r w:rsidRPr="00A13554">
              <w:rPr>
                <w:rFonts w:ascii="Times New Roman" w:hAnsi="Times New Roman" w:cs="Times New Roman"/>
                <w:szCs w:val="22"/>
              </w:rPr>
              <w:t>р</w:t>
            </w:r>
            <w:r w:rsidRPr="00A13554">
              <w:rPr>
                <w:rFonts w:ascii="Times New Roman" w:hAnsi="Times New Roman" w:cs="Times New Roman"/>
                <w:szCs w:val="22"/>
              </w:rPr>
              <w:t>мирование утраченных либо несформирова</w:t>
            </w:r>
            <w:r w:rsidRPr="00A13554">
              <w:rPr>
                <w:rFonts w:ascii="Times New Roman" w:hAnsi="Times New Roman" w:cs="Times New Roman"/>
                <w:szCs w:val="22"/>
              </w:rPr>
              <w:t>н</w:t>
            </w:r>
            <w:r w:rsidRPr="00A13554">
              <w:rPr>
                <w:rFonts w:ascii="Times New Roman" w:hAnsi="Times New Roman" w:cs="Times New Roman"/>
                <w:szCs w:val="22"/>
              </w:rPr>
              <w:t xml:space="preserve">ных социальных </w:t>
            </w:r>
            <w:proofErr w:type="gramStart"/>
            <w:r w:rsidRPr="00A13554">
              <w:rPr>
                <w:rFonts w:ascii="Times New Roman" w:hAnsi="Times New Roman" w:cs="Times New Roman"/>
                <w:szCs w:val="22"/>
              </w:rPr>
              <w:t>на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A13554">
              <w:rPr>
                <w:rFonts w:ascii="Times New Roman" w:hAnsi="Times New Roman" w:cs="Times New Roman"/>
                <w:szCs w:val="22"/>
              </w:rPr>
              <w:t>выков</w:t>
            </w:r>
            <w:proofErr w:type="spellEnd"/>
            <w:proofErr w:type="gramEnd"/>
            <w:r w:rsidRPr="00A13554">
              <w:rPr>
                <w:rFonts w:ascii="Times New Roman" w:hAnsi="Times New Roman" w:cs="Times New Roman"/>
                <w:szCs w:val="22"/>
              </w:rPr>
              <w:t xml:space="preserve"> (самообслужив</w:t>
            </w:r>
            <w:r w:rsidRPr="00A13554">
              <w:rPr>
                <w:rFonts w:ascii="Times New Roman" w:hAnsi="Times New Roman" w:cs="Times New Roman"/>
                <w:szCs w:val="22"/>
              </w:rPr>
              <w:t>а</w:t>
            </w:r>
            <w:r w:rsidRPr="00A13554">
              <w:rPr>
                <w:rFonts w:ascii="Times New Roman" w:hAnsi="Times New Roman" w:cs="Times New Roman"/>
                <w:szCs w:val="22"/>
              </w:rPr>
              <w:t xml:space="preserve">ния, общения и </w:t>
            </w:r>
            <w:proofErr w:type="spellStart"/>
            <w:r w:rsidRPr="00A13554">
              <w:rPr>
                <w:rFonts w:ascii="Times New Roman" w:hAnsi="Times New Roman" w:cs="Times New Roman"/>
                <w:szCs w:val="22"/>
              </w:rPr>
              <w:t>контро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13554">
              <w:rPr>
                <w:rFonts w:ascii="Times New Roman" w:hAnsi="Times New Roman" w:cs="Times New Roman"/>
                <w:szCs w:val="22"/>
              </w:rPr>
              <w:t>ля), социально прие</w:t>
            </w:r>
            <w:r w:rsidRPr="00A13554">
              <w:rPr>
                <w:rFonts w:ascii="Times New Roman" w:hAnsi="Times New Roman" w:cs="Times New Roman"/>
                <w:szCs w:val="22"/>
              </w:rPr>
              <w:t>м</w:t>
            </w:r>
            <w:r w:rsidRPr="00A13554">
              <w:rPr>
                <w:rFonts w:ascii="Times New Roman" w:hAnsi="Times New Roman" w:cs="Times New Roman"/>
                <w:szCs w:val="22"/>
              </w:rPr>
              <w:t>лемых ценностных ор</w:t>
            </w:r>
            <w:r w:rsidRPr="00A13554">
              <w:rPr>
                <w:rFonts w:ascii="Times New Roman" w:hAnsi="Times New Roman" w:cs="Times New Roman"/>
                <w:szCs w:val="22"/>
              </w:rPr>
              <w:t>и</w:t>
            </w:r>
            <w:r w:rsidRPr="00A13554">
              <w:rPr>
                <w:rFonts w:ascii="Times New Roman" w:hAnsi="Times New Roman" w:cs="Times New Roman"/>
                <w:szCs w:val="22"/>
              </w:rPr>
              <w:t>ентиров и норм повед</w:t>
            </w:r>
            <w:r w:rsidRPr="00A13554">
              <w:rPr>
                <w:rFonts w:ascii="Times New Roman" w:hAnsi="Times New Roman" w:cs="Times New Roman"/>
                <w:szCs w:val="22"/>
              </w:rPr>
              <w:t>е</w:t>
            </w:r>
            <w:r w:rsidRPr="00A13554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не </w:t>
            </w:r>
            <w:r w:rsidRPr="00A13554">
              <w:rPr>
                <w:rFonts w:ascii="Times New Roman" w:hAnsi="Times New Roman"/>
              </w:rPr>
              <w:t xml:space="preserve">более </w:t>
            </w:r>
            <w:r>
              <w:rPr>
                <w:rFonts w:ascii="Times New Roman" w:hAnsi="Times New Roman"/>
              </w:rPr>
              <w:br/>
              <w:t>1 раза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в соответствии с условиями догов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ра о предоставл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нии социальных услуг, определе</w:t>
            </w:r>
            <w:r w:rsidRPr="008F645F">
              <w:rPr>
                <w:rFonts w:ascii="Times New Roman" w:hAnsi="Times New Roman"/>
              </w:rPr>
              <w:t>н</w:t>
            </w:r>
            <w:r w:rsidRPr="008F645F">
              <w:rPr>
                <w:rFonts w:ascii="Times New Roman" w:hAnsi="Times New Roman"/>
              </w:rPr>
              <w:t>ных индивидуал</w:t>
            </w:r>
            <w:r w:rsidRPr="008F645F">
              <w:rPr>
                <w:rFonts w:ascii="Times New Roman" w:hAnsi="Times New Roman"/>
              </w:rPr>
              <w:t>ь</w:t>
            </w:r>
            <w:r w:rsidRPr="008F645F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Pr="001E5936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1.4.6</w:t>
            </w:r>
          </w:p>
        </w:tc>
        <w:tc>
          <w:tcPr>
            <w:tcW w:w="2268" w:type="dxa"/>
          </w:tcPr>
          <w:p w:rsidR="003D280C" w:rsidRPr="001E5936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Содействие в пол</w:t>
            </w:r>
            <w:r w:rsidRPr="001E5936">
              <w:rPr>
                <w:rFonts w:ascii="Times New Roman" w:hAnsi="Times New Roman"/>
              </w:rPr>
              <w:t>у</w:t>
            </w:r>
            <w:r w:rsidRPr="001E5936">
              <w:rPr>
                <w:rFonts w:ascii="Times New Roman" w:hAnsi="Times New Roman"/>
              </w:rPr>
              <w:t>чении образования</w:t>
            </w:r>
          </w:p>
        </w:tc>
        <w:tc>
          <w:tcPr>
            <w:tcW w:w="2552" w:type="dxa"/>
          </w:tcPr>
          <w:p w:rsidR="003D280C" w:rsidRPr="001E5936" w:rsidRDefault="003D280C" w:rsidP="003D280C">
            <w:pPr>
              <w:widowControl w:val="0"/>
              <w:spacing w:after="0" w:line="240" w:lineRule="auto"/>
              <w:jc w:val="both"/>
            </w:pPr>
            <w:bookmarkStart w:id="0" w:name="__DdeLink__3279_3091073352"/>
            <w:r w:rsidRPr="001E5936">
              <w:rPr>
                <w:rFonts w:ascii="Times New Roman" w:hAnsi="Times New Roman"/>
              </w:rPr>
              <w:t>содействие в получении получателем социал</w:t>
            </w:r>
            <w:r w:rsidRPr="001E5936">
              <w:rPr>
                <w:rFonts w:ascii="Times New Roman" w:hAnsi="Times New Roman"/>
              </w:rPr>
              <w:t>ь</w:t>
            </w:r>
            <w:r w:rsidRPr="001E5936">
              <w:rPr>
                <w:rFonts w:ascii="Times New Roman" w:hAnsi="Times New Roman"/>
              </w:rPr>
              <w:t>ных услуг образования в соответствии с его ф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>зическими возможн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стями и умственными способностями (подг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товка и направление документов в образов</w:t>
            </w:r>
            <w:r w:rsidRPr="001E5936">
              <w:rPr>
                <w:rFonts w:ascii="Times New Roman" w:hAnsi="Times New Roman"/>
              </w:rPr>
              <w:t>а</w:t>
            </w:r>
            <w:r w:rsidRPr="001E5936">
              <w:rPr>
                <w:rFonts w:ascii="Times New Roman" w:hAnsi="Times New Roman"/>
              </w:rPr>
              <w:t xml:space="preserve">тельную организацию, </w:t>
            </w:r>
            <w:proofErr w:type="gramStart"/>
            <w:r w:rsidRPr="001E5936">
              <w:rPr>
                <w:rFonts w:ascii="Times New Roman" w:hAnsi="Times New Roman"/>
              </w:rPr>
              <w:t>контроль за</w:t>
            </w:r>
            <w:proofErr w:type="gramEnd"/>
            <w:r w:rsidRPr="001E5936">
              <w:rPr>
                <w:rFonts w:ascii="Times New Roman" w:hAnsi="Times New Roman"/>
              </w:rPr>
              <w:t xml:space="preserve"> выполнен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>ем заданий в рамках о</w:t>
            </w:r>
            <w:r w:rsidRPr="001E5936">
              <w:rPr>
                <w:rFonts w:ascii="Times New Roman" w:hAnsi="Times New Roman"/>
              </w:rPr>
              <w:t>б</w:t>
            </w:r>
            <w:r w:rsidRPr="001E5936">
              <w:rPr>
                <w:rFonts w:ascii="Times New Roman" w:hAnsi="Times New Roman"/>
              </w:rPr>
              <w:t>разовательного проце</w:t>
            </w:r>
            <w:r w:rsidRPr="001E5936">
              <w:rPr>
                <w:rFonts w:ascii="Times New Roman" w:hAnsi="Times New Roman"/>
              </w:rPr>
              <w:t>с</w:t>
            </w:r>
            <w:r w:rsidRPr="001E5936">
              <w:rPr>
                <w:rFonts w:ascii="Times New Roman" w:hAnsi="Times New Roman"/>
              </w:rPr>
              <w:t>са)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 xml:space="preserve">не более </w:t>
            </w:r>
            <w:r w:rsidRPr="001E5936">
              <w:rPr>
                <w:rFonts w:ascii="Times New Roman" w:hAnsi="Times New Roman"/>
              </w:rPr>
              <w:br/>
              <w:t>5 раз в н</w:t>
            </w:r>
            <w:r w:rsidRPr="001E5936">
              <w:rPr>
                <w:rFonts w:ascii="Times New Roman" w:hAnsi="Times New Roman"/>
              </w:rPr>
              <w:t>е</w:t>
            </w:r>
            <w:r w:rsidRPr="001E5936"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Pr="001E5936" w:rsidRDefault="003D280C" w:rsidP="00B74FF3">
            <w:pPr>
              <w:widowControl w:val="0"/>
              <w:spacing w:after="0" w:line="240" w:lineRule="auto"/>
              <w:jc w:val="center"/>
            </w:pPr>
            <w:r w:rsidRPr="001E5936">
              <w:rPr>
                <w:rFonts w:ascii="Times New Roman" w:hAnsi="Times New Roman"/>
              </w:rPr>
              <w:t>без учета степени зависим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сти пол</w:t>
            </w:r>
            <w:r w:rsidRPr="001E5936">
              <w:rPr>
                <w:rFonts w:ascii="Times New Roman" w:hAnsi="Times New Roman"/>
              </w:rPr>
              <w:t>у</w:t>
            </w:r>
            <w:r w:rsidRPr="001E5936">
              <w:rPr>
                <w:rFonts w:ascii="Times New Roman" w:hAnsi="Times New Roman"/>
              </w:rPr>
              <w:t>чателя с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циальных услуг от посторо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ней пом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на срок, определе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ный инд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>видуальной программой предоста</w:t>
            </w:r>
            <w:r w:rsidRPr="001E5936">
              <w:rPr>
                <w:rFonts w:ascii="Times New Roman" w:hAnsi="Times New Roman"/>
              </w:rPr>
              <w:t>в</w:t>
            </w:r>
            <w:r w:rsidRPr="001E5936">
              <w:rPr>
                <w:rFonts w:ascii="Times New Roman" w:hAnsi="Times New Roman"/>
              </w:rPr>
              <w:t>ления соц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утвержд</w:t>
            </w:r>
            <w:r w:rsidRPr="001E5936">
              <w:rPr>
                <w:rFonts w:ascii="Times New Roman" w:hAnsi="Times New Roman"/>
              </w:rPr>
              <w:t>а</w:t>
            </w:r>
            <w:r w:rsidRPr="001E5936">
              <w:rPr>
                <w:rFonts w:ascii="Times New Roman" w:hAnsi="Times New Roman"/>
              </w:rPr>
              <w:t>ется упо</w:t>
            </w:r>
            <w:r w:rsidRPr="001E5936">
              <w:rPr>
                <w:rFonts w:ascii="Times New Roman" w:hAnsi="Times New Roman"/>
              </w:rPr>
              <w:t>л</w:t>
            </w:r>
            <w:r w:rsidRPr="001E5936">
              <w:rPr>
                <w:rFonts w:ascii="Times New Roman" w:hAnsi="Times New Roman"/>
              </w:rPr>
              <w:t>номоче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ным орг</w:t>
            </w:r>
            <w:r w:rsidRPr="001E5936">
              <w:rPr>
                <w:rFonts w:ascii="Times New Roman" w:hAnsi="Times New Roman"/>
              </w:rPr>
              <w:t>а</w:t>
            </w:r>
            <w:r w:rsidRPr="001E5936"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1E5936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 xml:space="preserve">предоставление социальной услуги осуществляется для полного </w:t>
            </w:r>
            <w:r w:rsidR="008A04F0" w:rsidRPr="001E5936">
              <w:rPr>
                <w:rFonts w:ascii="Times New Roman" w:hAnsi="Times New Roman"/>
              </w:rPr>
              <w:t>удовл</w:t>
            </w:r>
            <w:r w:rsidR="008A04F0" w:rsidRPr="001E5936">
              <w:rPr>
                <w:rFonts w:ascii="Times New Roman" w:hAnsi="Times New Roman"/>
              </w:rPr>
              <w:t>е</w:t>
            </w:r>
            <w:r w:rsidR="008A04F0" w:rsidRPr="001E5936">
              <w:rPr>
                <w:rFonts w:ascii="Times New Roman" w:hAnsi="Times New Roman"/>
              </w:rPr>
              <w:t>творения</w:t>
            </w:r>
            <w:r w:rsidRPr="001E5936">
              <w:rPr>
                <w:rFonts w:ascii="Times New Roman" w:hAnsi="Times New Roman"/>
              </w:rPr>
              <w:t xml:space="preserve"> </w:t>
            </w:r>
            <w:proofErr w:type="gramStart"/>
            <w:r w:rsidRPr="001E5936">
              <w:rPr>
                <w:rFonts w:ascii="Times New Roman" w:hAnsi="Times New Roman"/>
              </w:rPr>
              <w:t>потреб-</w:t>
            </w:r>
            <w:proofErr w:type="spellStart"/>
            <w:r w:rsidRPr="001E5936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  <w:r w:rsidRPr="001E5936">
              <w:rPr>
                <w:rFonts w:ascii="Times New Roman" w:hAnsi="Times New Roman"/>
              </w:rPr>
              <w:t xml:space="preserve"> получателя социальных услуг в получении образ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вания в соотве</w:t>
            </w:r>
            <w:r w:rsidRPr="001E5936">
              <w:rPr>
                <w:rFonts w:ascii="Times New Roman" w:hAnsi="Times New Roman"/>
              </w:rPr>
              <w:t>т</w:t>
            </w:r>
            <w:r w:rsidRPr="001E5936">
              <w:rPr>
                <w:rFonts w:ascii="Times New Roman" w:hAnsi="Times New Roman"/>
              </w:rPr>
              <w:t>ствии с его физич</w:t>
            </w:r>
            <w:r w:rsidRPr="001E5936">
              <w:rPr>
                <w:rFonts w:ascii="Times New Roman" w:hAnsi="Times New Roman"/>
              </w:rPr>
              <w:t>е</w:t>
            </w:r>
            <w:r w:rsidRPr="001E5936">
              <w:rPr>
                <w:rFonts w:ascii="Times New Roman" w:hAnsi="Times New Roman"/>
              </w:rPr>
              <w:t>скими возможн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стями и умстве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ными способн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стями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Pr="001E5936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1.4.7</w:t>
            </w:r>
          </w:p>
        </w:tc>
        <w:tc>
          <w:tcPr>
            <w:tcW w:w="2268" w:type="dxa"/>
          </w:tcPr>
          <w:p w:rsidR="003D280C" w:rsidRPr="001E5936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Содействие в орг</w:t>
            </w:r>
            <w:r w:rsidRPr="001E5936">
              <w:rPr>
                <w:rFonts w:ascii="Times New Roman" w:hAnsi="Times New Roman"/>
              </w:rPr>
              <w:t>а</w:t>
            </w:r>
            <w:r w:rsidRPr="001E5936">
              <w:rPr>
                <w:rFonts w:ascii="Times New Roman" w:hAnsi="Times New Roman"/>
              </w:rPr>
              <w:t>низации отдыха и оздоровления детей и подростков</w:t>
            </w:r>
          </w:p>
        </w:tc>
        <w:tc>
          <w:tcPr>
            <w:tcW w:w="2552" w:type="dxa"/>
          </w:tcPr>
          <w:p w:rsidR="003D280C" w:rsidRPr="001E5936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 xml:space="preserve">предоставление услуг отдыха и оздоровления нуждающимся детям школьного возраста </w:t>
            </w:r>
          </w:p>
        </w:tc>
        <w:tc>
          <w:tcPr>
            <w:tcW w:w="1417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t>в каник</w:t>
            </w:r>
            <w:r w:rsidRPr="001E5936">
              <w:rPr>
                <w:rFonts w:ascii="Times New Roman" w:hAnsi="Times New Roman"/>
              </w:rPr>
              <w:t>у</w:t>
            </w:r>
            <w:r w:rsidRPr="001E5936">
              <w:rPr>
                <w:rFonts w:ascii="Times New Roman" w:hAnsi="Times New Roman"/>
              </w:rPr>
              <w:t>лярный п</w:t>
            </w:r>
            <w:r w:rsidRPr="001E5936">
              <w:rPr>
                <w:rFonts w:ascii="Times New Roman" w:hAnsi="Times New Roman"/>
              </w:rPr>
              <w:t>е</w:t>
            </w:r>
            <w:r w:rsidRPr="001E5936">
              <w:rPr>
                <w:rFonts w:ascii="Times New Roman" w:hAnsi="Times New Roman"/>
              </w:rPr>
              <w:t>риод не б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 xml:space="preserve">лее 4 раз в </w:t>
            </w:r>
            <w:r w:rsidRPr="001E5936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1276" w:type="dxa"/>
            <w:shd w:val="clear" w:color="auto" w:fill="auto"/>
          </w:tcPr>
          <w:p w:rsidR="003D280C" w:rsidRPr="001E5936" w:rsidRDefault="003D280C" w:rsidP="00B74FF3">
            <w:pPr>
              <w:widowControl w:val="0"/>
              <w:spacing w:after="0" w:line="240" w:lineRule="auto"/>
              <w:jc w:val="center"/>
            </w:pPr>
            <w:r w:rsidRPr="001E5936">
              <w:rPr>
                <w:rFonts w:ascii="Times New Roman" w:hAnsi="Times New Roman"/>
              </w:rPr>
              <w:lastRenderedPageBreak/>
              <w:t>без учета степени зависим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сти пол</w:t>
            </w:r>
            <w:r w:rsidRPr="001E5936">
              <w:rPr>
                <w:rFonts w:ascii="Times New Roman" w:hAnsi="Times New Roman"/>
              </w:rPr>
              <w:t>у</w:t>
            </w:r>
            <w:r w:rsidRPr="001E5936">
              <w:rPr>
                <w:rFonts w:ascii="Times New Roman" w:hAnsi="Times New Roman"/>
              </w:rPr>
              <w:lastRenderedPageBreak/>
              <w:t>чателя с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циальных услуг от посторо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ней пом</w:t>
            </w:r>
            <w:r w:rsidRPr="001E5936">
              <w:rPr>
                <w:rFonts w:ascii="Times New Roman" w:hAnsi="Times New Roman"/>
              </w:rPr>
              <w:t>о</w:t>
            </w:r>
            <w:r w:rsidRPr="001E5936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lastRenderedPageBreak/>
              <w:t>на срок, определе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ный инд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 xml:space="preserve">видуальной </w:t>
            </w:r>
            <w:r w:rsidRPr="001E5936">
              <w:rPr>
                <w:rFonts w:ascii="Times New Roman" w:hAnsi="Times New Roman"/>
              </w:rPr>
              <w:lastRenderedPageBreak/>
              <w:t>программой предоста</w:t>
            </w:r>
            <w:r w:rsidRPr="001E5936">
              <w:rPr>
                <w:rFonts w:ascii="Times New Roman" w:hAnsi="Times New Roman"/>
              </w:rPr>
              <w:t>в</w:t>
            </w:r>
            <w:r w:rsidRPr="001E5936">
              <w:rPr>
                <w:rFonts w:ascii="Times New Roman" w:hAnsi="Times New Roman"/>
              </w:rPr>
              <w:t>ления соц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Pr="001E5936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lastRenderedPageBreak/>
              <w:t>утвержд</w:t>
            </w:r>
            <w:r w:rsidRPr="001E5936">
              <w:rPr>
                <w:rFonts w:ascii="Times New Roman" w:hAnsi="Times New Roman"/>
              </w:rPr>
              <w:t>а</w:t>
            </w:r>
            <w:r w:rsidRPr="001E5936">
              <w:rPr>
                <w:rFonts w:ascii="Times New Roman" w:hAnsi="Times New Roman"/>
              </w:rPr>
              <w:t>ется упо</w:t>
            </w:r>
            <w:r w:rsidRPr="001E5936">
              <w:rPr>
                <w:rFonts w:ascii="Times New Roman" w:hAnsi="Times New Roman"/>
              </w:rPr>
              <w:t>л</w:t>
            </w:r>
            <w:r w:rsidRPr="001E5936">
              <w:rPr>
                <w:rFonts w:ascii="Times New Roman" w:hAnsi="Times New Roman"/>
              </w:rPr>
              <w:t>номоче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ным орг</w:t>
            </w:r>
            <w:r w:rsidRPr="001E5936">
              <w:rPr>
                <w:rFonts w:ascii="Times New Roman" w:hAnsi="Times New Roman"/>
              </w:rPr>
              <w:t>а</w:t>
            </w:r>
            <w:r w:rsidRPr="001E5936">
              <w:rPr>
                <w:rFonts w:ascii="Times New Roman" w:hAnsi="Times New Roman"/>
              </w:rPr>
              <w:lastRenderedPageBreak/>
              <w:t xml:space="preserve">ном </w:t>
            </w:r>
          </w:p>
        </w:tc>
        <w:tc>
          <w:tcPr>
            <w:tcW w:w="1985" w:type="dxa"/>
          </w:tcPr>
          <w:p w:rsidR="003D280C" w:rsidRPr="001E5936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E5936">
              <w:rPr>
                <w:rFonts w:ascii="Times New Roman" w:hAnsi="Times New Roman"/>
              </w:rPr>
              <w:lastRenderedPageBreak/>
              <w:t>предоставление социальной услуги осуществляется для обеспечения по</w:t>
            </w:r>
            <w:r w:rsidRPr="001E5936">
              <w:rPr>
                <w:rFonts w:ascii="Times New Roman" w:hAnsi="Times New Roman"/>
              </w:rPr>
              <w:t>л</w:t>
            </w:r>
            <w:r w:rsidRPr="001E5936">
              <w:rPr>
                <w:rFonts w:ascii="Times New Roman" w:hAnsi="Times New Roman"/>
              </w:rPr>
              <w:lastRenderedPageBreak/>
              <w:t>ного и своевреме</w:t>
            </w:r>
            <w:r w:rsidRPr="001E5936">
              <w:rPr>
                <w:rFonts w:ascii="Times New Roman" w:hAnsi="Times New Roman"/>
              </w:rPr>
              <w:t>н</w:t>
            </w:r>
            <w:r w:rsidRPr="001E5936">
              <w:rPr>
                <w:rFonts w:ascii="Times New Roman" w:hAnsi="Times New Roman"/>
              </w:rPr>
              <w:t>ного удовлетвор</w:t>
            </w:r>
            <w:r w:rsidRPr="001E5936">
              <w:rPr>
                <w:rFonts w:ascii="Times New Roman" w:hAnsi="Times New Roman"/>
              </w:rPr>
              <w:t>е</w:t>
            </w:r>
            <w:r w:rsidRPr="001E5936">
              <w:rPr>
                <w:rFonts w:ascii="Times New Roman" w:hAnsi="Times New Roman"/>
              </w:rPr>
              <w:t>ния потребности получателя соц</w:t>
            </w:r>
            <w:r w:rsidRPr="001E5936">
              <w:rPr>
                <w:rFonts w:ascii="Times New Roman" w:hAnsi="Times New Roman"/>
              </w:rPr>
              <w:t>и</w:t>
            </w:r>
            <w:r w:rsidRPr="001E5936">
              <w:rPr>
                <w:rFonts w:ascii="Times New Roman" w:hAnsi="Times New Roman"/>
              </w:rPr>
              <w:t>альных услуг в о</w:t>
            </w:r>
            <w:r w:rsidRPr="001E5936">
              <w:rPr>
                <w:rFonts w:ascii="Times New Roman" w:hAnsi="Times New Roman"/>
              </w:rPr>
              <w:t>т</w:t>
            </w:r>
            <w:r w:rsidRPr="001E5936">
              <w:rPr>
                <w:rFonts w:ascii="Times New Roman" w:hAnsi="Times New Roman"/>
              </w:rPr>
              <w:t>дыхе и оздоровл</w:t>
            </w:r>
            <w:r w:rsidRPr="001E5936">
              <w:rPr>
                <w:rFonts w:ascii="Times New Roman" w:hAnsi="Times New Roman"/>
              </w:rPr>
              <w:t>е</w:t>
            </w:r>
            <w:r w:rsidRPr="001E5936">
              <w:rPr>
                <w:rFonts w:ascii="Times New Roman" w:hAnsi="Times New Roman"/>
              </w:rPr>
              <w:t>нии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Услуги, связанные с социально-трудовой реабилитацией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формированию доступных трудовых и начальных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нальных навыков; 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получателя социальных услуг к приобретению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 значимых качеств, определенных знаний и профессиональных навыков</w:t>
            </w:r>
          </w:p>
        </w:tc>
        <w:tc>
          <w:tcPr>
            <w:tcW w:w="1417" w:type="dxa"/>
            <w:shd w:val="clear" w:color="auto" w:fill="auto"/>
          </w:tcPr>
          <w:p w:rsidR="003D280C" w:rsidRPr="007737F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 xml:space="preserve">2 </w:t>
            </w:r>
            <w:r w:rsidRPr="007737FC">
              <w:rPr>
                <w:rFonts w:ascii="Times New Roman" w:hAnsi="Times New Roman"/>
              </w:rPr>
              <w:t>раз в н</w:t>
            </w:r>
            <w:r w:rsidRPr="007737FC">
              <w:rPr>
                <w:rFonts w:ascii="Times New Roman" w:hAnsi="Times New Roman"/>
              </w:rPr>
              <w:t>е</w:t>
            </w:r>
            <w:r w:rsidRPr="007737FC">
              <w:rPr>
                <w:rFonts w:ascii="Times New Roman" w:hAnsi="Times New Roman"/>
              </w:rPr>
              <w:t>делю</w:t>
            </w: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3D280C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для оказа</w:t>
            </w:r>
            <w:r>
              <w:rPr>
                <w:rFonts w:ascii="Times New Roman" w:hAnsi="Times New Roman"/>
              </w:rPr>
              <w:t>ния позити</w:t>
            </w:r>
            <w:r>
              <w:rPr>
                <w:rFonts w:ascii="Times New Roman" w:hAnsi="Times New Roman"/>
              </w:rPr>
              <w:t>в</w:t>
            </w:r>
            <w:r w:rsidRPr="008F645F">
              <w:rPr>
                <w:rFonts w:ascii="Times New Roman" w:hAnsi="Times New Roman"/>
              </w:rPr>
              <w:t>ного влияния на состояние здоровья получателя соц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альной услуги и способств</w:t>
            </w:r>
            <w:r>
              <w:rPr>
                <w:rFonts w:ascii="Times New Roman" w:hAnsi="Times New Roman"/>
              </w:rPr>
              <w:t>ует</w:t>
            </w:r>
            <w:r w:rsidRPr="008F645F">
              <w:rPr>
                <w:rFonts w:ascii="Times New Roman" w:hAnsi="Times New Roman"/>
              </w:rPr>
              <w:t xml:space="preserve"> во</w:t>
            </w:r>
            <w:r w:rsidRPr="008F645F">
              <w:rPr>
                <w:rFonts w:ascii="Times New Roman" w:hAnsi="Times New Roman"/>
              </w:rPr>
              <w:t>с</w:t>
            </w:r>
            <w:r w:rsidRPr="008F645F">
              <w:rPr>
                <w:rFonts w:ascii="Times New Roman" w:hAnsi="Times New Roman"/>
              </w:rPr>
              <w:t>становлению (фо</w:t>
            </w:r>
            <w:r w:rsidRPr="008F645F">
              <w:rPr>
                <w:rFonts w:ascii="Times New Roman" w:hAnsi="Times New Roman"/>
              </w:rPr>
              <w:t>р</w:t>
            </w:r>
            <w:r w:rsidRPr="008F645F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>рованию) труд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вых и нача</w:t>
            </w:r>
            <w:r w:rsidRPr="008F645F">
              <w:rPr>
                <w:rFonts w:ascii="Times New Roman" w:hAnsi="Times New Roman"/>
              </w:rPr>
              <w:t>льных про</w:t>
            </w:r>
            <w:r>
              <w:rPr>
                <w:rFonts w:ascii="Times New Roman" w:hAnsi="Times New Roman"/>
              </w:rPr>
              <w:t>фессио</w:t>
            </w:r>
            <w:r w:rsidRPr="008F645F">
              <w:rPr>
                <w:rFonts w:ascii="Times New Roman" w:hAnsi="Times New Roman"/>
              </w:rPr>
              <w:t>нальных навыков и активн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фессиональной 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ентации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мероприятий,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ленных на решение проблем, которые св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заны с выбором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сии, профессиональным обучением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циальных услуг от </w:t>
            </w:r>
            <w:r>
              <w:rPr>
                <w:rFonts w:ascii="Times New Roman" w:hAnsi="Times New Roman"/>
              </w:rPr>
              <w:lastRenderedPageBreak/>
              <w:t>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 xml:space="preserve">предоставление социальной услуги </w:t>
            </w:r>
            <w:r>
              <w:rPr>
                <w:rFonts w:ascii="Times New Roman" w:hAnsi="Times New Roman"/>
              </w:rPr>
              <w:t>осуществляется для оказания ква</w:t>
            </w:r>
            <w:r w:rsidRPr="008F645F">
              <w:rPr>
                <w:rFonts w:ascii="Times New Roman" w:hAnsi="Times New Roman"/>
              </w:rPr>
              <w:t>лиф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цированной пом</w:t>
            </w:r>
            <w:r w:rsidRPr="008F645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в понимании и решении проблем, </w:t>
            </w:r>
            <w:r>
              <w:rPr>
                <w:rFonts w:ascii="Times New Roman" w:hAnsi="Times New Roman"/>
              </w:rPr>
              <w:lastRenderedPageBreak/>
              <w:t>связан</w:t>
            </w:r>
            <w:r w:rsidRPr="008F645F">
              <w:rPr>
                <w:rFonts w:ascii="Times New Roman" w:hAnsi="Times New Roman"/>
              </w:rPr>
              <w:t>ных с дал</w:t>
            </w:r>
            <w:r w:rsidRPr="008F645F">
              <w:rPr>
                <w:rFonts w:ascii="Times New Roman" w:hAnsi="Times New Roman"/>
              </w:rPr>
              <w:t>ь</w:t>
            </w:r>
            <w:r w:rsidRPr="008F645F">
              <w:rPr>
                <w:rFonts w:ascii="Times New Roman" w:hAnsi="Times New Roman"/>
              </w:rPr>
              <w:t>нейшим определ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нием жизненного пути, выбором профессии, пр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фессиональным обучением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в целях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коммун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кативного потенци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ла получателей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услуг, имеющих огранич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жизнедеятель-ности</w:t>
            </w:r>
            <w:proofErr w:type="spellEnd"/>
            <w:proofErr w:type="gramEnd"/>
            <w:r>
              <w:rPr>
                <w:rFonts w:ascii="Times New Roman" w:hAnsi="Times New Roman"/>
              </w:rPr>
              <w:t>, в том числе детей-инвалидов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навыкам самообслуживания, общения и контроля, навыкам поведения в быту и обществе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местах</w:t>
            </w:r>
          </w:p>
        </w:tc>
        <w:tc>
          <w:tcPr>
            <w:tcW w:w="2552" w:type="dxa"/>
          </w:tcPr>
          <w:p w:rsidR="003D280C" w:rsidRDefault="003D280C" w:rsidP="008A04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формированию у получателя социальных услуг навыков и умений в вопросах самообсл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живания, выполнени</w:t>
            </w:r>
            <w:r w:rsidR="00803757">
              <w:rPr>
                <w:rFonts w:ascii="Times New Roman" w:hAnsi="Times New Roman"/>
              </w:rPr>
              <w:t>я элементарных бытовых операций</w:t>
            </w:r>
            <w:r>
              <w:rPr>
                <w:rFonts w:ascii="Times New Roman" w:hAnsi="Times New Roman"/>
              </w:rPr>
              <w:t xml:space="preserve"> </w:t>
            </w:r>
            <w:r w:rsidR="008037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уборка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мещения, приготовл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пищи, стирка и штопка белья, уход за одеждой и обувью,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вильное расходование имеющихся финансовых средств и т. д.), повед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в быту и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ственных местах,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803757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для улучшения взаим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отношений с окр</w:t>
            </w:r>
            <w:r w:rsidRPr="008F645F">
              <w:rPr>
                <w:rFonts w:ascii="Times New Roman" w:hAnsi="Times New Roman"/>
              </w:rPr>
              <w:t>у</w:t>
            </w:r>
            <w:r w:rsidRPr="008F645F">
              <w:rPr>
                <w:rFonts w:ascii="Times New Roman" w:hAnsi="Times New Roman"/>
              </w:rPr>
              <w:t>жающими, адапт</w:t>
            </w:r>
            <w:r w:rsidRPr="008F645F"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ции к среде прож</w:t>
            </w:r>
            <w:r w:rsidRPr="008F645F">
              <w:rPr>
                <w:rFonts w:ascii="Times New Roman" w:hAnsi="Times New Roman"/>
              </w:rPr>
              <w:t>и</w:t>
            </w:r>
            <w:r w:rsidR="008A04F0">
              <w:rPr>
                <w:rFonts w:ascii="Times New Roman" w:hAnsi="Times New Roman"/>
              </w:rPr>
              <w:t>вания, разви</w:t>
            </w:r>
            <w:r w:rsidRPr="008F645F">
              <w:rPr>
                <w:rFonts w:ascii="Times New Roman" w:hAnsi="Times New Roman"/>
              </w:rPr>
              <w:t>т</w:t>
            </w:r>
            <w:r w:rsidR="008A04F0">
              <w:rPr>
                <w:rFonts w:ascii="Times New Roman" w:hAnsi="Times New Roman"/>
              </w:rPr>
              <w:t>ия</w:t>
            </w:r>
            <w:r w:rsidRPr="008F645F">
              <w:rPr>
                <w:rFonts w:ascii="Times New Roman" w:hAnsi="Times New Roman"/>
              </w:rPr>
              <w:t xml:space="preserve"> способност</w:t>
            </w:r>
            <w:r w:rsidR="00803757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F645F">
              <w:rPr>
                <w:rFonts w:ascii="Times New Roman" w:hAnsi="Times New Roman"/>
              </w:rPr>
              <w:t>прави</w:t>
            </w:r>
            <w:r w:rsidR="008A04F0">
              <w:rPr>
                <w:rFonts w:ascii="Times New Roman" w:hAnsi="Times New Roman"/>
              </w:rPr>
              <w:t>-</w:t>
            </w:r>
            <w:r w:rsidRPr="008F645F">
              <w:rPr>
                <w:rFonts w:ascii="Times New Roman" w:hAnsi="Times New Roman"/>
              </w:rPr>
              <w:t>льного</w:t>
            </w:r>
            <w:proofErr w:type="spellEnd"/>
            <w:proofErr w:type="gramEnd"/>
            <w:r w:rsidRPr="008F645F">
              <w:rPr>
                <w:rFonts w:ascii="Times New Roman" w:hAnsi="Times New Roman"/>
              </w:rPr>
              <w:t xml:space="preserve"> и осозна</w:t>
            </w:r>
            <w:r w:rsidRPr="008F645F">
              <w:rPr>
                <w:rFonts w:ascii="Times New Roman" w:hAnsi="Times New Roman"/>
              </w:rPr>
              <w:t>н</w:t>
            </w:r>
            <w:r w:rsidRPr="008F645F">
              <w:rPr>
                <w:rFonts w:ascii="Times New Roman" w:hAnsi="Times New Roman"/>
              </w:rPr>
              <w:t>ного владения на</w:t>
            </w:r>
            <w:r w:rsidR="008A04F0">
              <w:rPr>
                <w:rFonts w:ascii="Times New Roman" w:hAnsi="Times New Roman"/>
              </w:rPr>
              <w:t>-</w:t>
            </w:r>
            <w:proofErr w:type="spellStart"/>
            <w:r w:rsidRPr="008F645F">
              <w:rPr>
                <w:rFonts w:ascii="Times New Roman" w:hAnsi="Times New Roman"/>
              </w:rPr>
              <w:t>выками</w:t>
            </w:r>
            <w:proofErr w:type="spellEnd"/>
            <w:r w:rsidRPr="008F645F">
              <w:rPr>
                <w:rFonts w:ascii="Times New Roman" w:hAnsi="Times New Roman"/>
              </w:rPr>
              <w:t xml:space="preserve"> </w:t>
            </w:r>
            <w:r w:rsidR="008A04F0" w:rsidRPr="008F645F">
              <w:rPr>
                <w:rFonts w:ascii="Times New Roman" w:hAnsi="Times New Roman"/>
              </w:rPr>
              <w:t>самоо</w:t>
            </w:r>
            <w:r w:rsidR="008A04F0" w:rsidRPr="008F645F">
              <w:rPr>
                <w:rFonts w:ascii="Times New Roman" w:hAnsi="Times New Roman"/>
              </w:rPr>
              <w:t>б</w:t>
            </w:r>
            <w:r w:rsidR="008A04F0" w:rsidRPr="008F645F">
              <w:rPr>
                <w:rFonts w:ascii="Times New Roman" w:hAnsi="Times New Roman"/>
              </w:rPr>
              <w:t>служивания</w:t>
            </w:r>
            <w:r w:rsidRPr="008F645F">
              <w:rPr>
                <w:rFonts w:ascii="Times New Roman" w:hAnsi="Times New Roman"/>
              </w:rPr>
              <w:t>, вы-</w:t>
            </w:r>
            <w:proofErr w:type="spellStart"/>
            <w:r w:rsidRPr="008F645F">
              <w:rPr>
                <w:rFonts w:ascii="Times New Roman" w:hAnsi="Times New Roman"/>
              </w:rPr>
              <w:t>полнения</w:t>
            </w:r>
            <w:proofErr w:type="spellEnd"/>
            <w:r w:rsidRPr="008F645F">
              <w:rPr>
                <w:rFonts w:ascii="Times New Roman" w:hAnsi="Times New Roman"/>
              </w:rPr>
              <w:t xml:space="preserve"> </w:t>
            </w:r>
            <w:proofErr w:type="spellStart"/>
            <w:r w:rsidRPr="008F645F">
              <w:rPr>
                <w:rFonts w:ascii="Times New Roman" w:hAnsi="Times New Roman"/>
              </w:rPr>
              <w:t>элемен</w:t>
            </w:r>
            <w:proofErr w:type="spellEnd"/>
            <w:r w:rsidRPr="008F645F">
              <w:rPr>
                <w:rFonts w:ascii="Times New Roman" w:hAnsi="Times New Roman"/>
              </w:rPr>
              <w:t>-тарных жизненных бытовых операций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1.6.2</w:t>
            </w:r>
          </w:p>
        </w:tc>
        <w:tc>
          <w:tcPr>
            <w:tcW w:w="2268" w:type="dxa"/>
          </w:tcPr>
          <w:p w:rsidR="003D280C" w:rsidRDefault="003D280C" w:rsidP="006F1EA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</w:t>
            </w:r>
            <w:proofErr w:type="spellStart"/>
            <w:r>
              <w:rPr>
                <w:rFonts w:ascii="Times New Roman" w:hAnsi="Times New Roman"/>
              </w:rPr>
              <w:t>реабилитаци</w:t>
            </w:r>
            <w:proofErr w:type="spellEnd"/>
            <w:r w:rsidR="00803757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в соответствии с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дивидуальными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граммами реабил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тации или </w:t>
            </w:r>
            <w:proofErr w:type="spellStart"/>
            <w:r>
              <w:rPr>
                <w:rFonts w:ascii="Times New Roman" w:hAnsi="Times New Roman"/>
              </w:rPr>
              <w:t>абилит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  <w:proofErr w:type="spellEnd"/>
            <w:r>
              <w:rPr>
                <w:rFonts w:ascii="Times New Roman" w:hAnsi="Times New Roman"/>
              </w:rPr>
              <w:t xml:space="preserve"> ин</w:t>
            </w:r>
            <w:r w:rsidR="006F1EA8">
              <w:rPr>
                <w:rFonts w:ascii="Times New Roman" w:hAnsi="Times New Roman"/>
              </w:rPr>
              <w:t>валидов, в том числе детей-</w:t>
            </w:r>
            <w:proofErr w:type="spellStart"/>
            <w:r w:rsidR="006F1EA8">
              <w:rPr>
                <w:rFonts w:ascii="Times New Roman" w:hAnsi="Times New Roman"/>
              </w:rPr>
              <w:t>инва</w:t>
            </w:r>
            <w:r>
              <w:rPr>
                <w:rFonts w:ascii="Times New Roman" w:hAnsi="Times New Roman"/>
              </w:rPr>
              <w:t>ли</w:t>
            </w:r>
            <w:proofErr w:type="spellEnd"/>
            <w:r w:rsidR="006F1EA8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дов</w:t>
            </w:r>
            <w:proofErr w:type="spellEnd"/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реабил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тационных</w:t>
            </w:r>
            <w:proofErr w:type="spellEnd"/>
            <w:r>
              <w:rPr>
                <w:rFonts w:ascii="Times New Roman" w:hAnsi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</w:rPr>
              <w:t>абили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тационных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мероприя-тий</w:t>
            </w:r>
            <w:proofErr w:type="spellEnd"/>
            <w:r>
              <w:rPr>
                <w:rFonts w:ascii="Times New Roman" w:hAnsi="Times New Roman"/>
              </w:rPr>
              <w:t>, рекомендуемых  индивидуальной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граммой реабилитации или </w:t>
            </w:r>
            <w:proofErr w:type="spellStart"/>
            <w:r>
              <w:rPr>
                <w:rFonts w:ascii="Times New Roman" w:hAnsi="Times New Roman"/>
              </w:rPr>
              <w:t>абилитации</w:t>
            </w:r>
            <w:proofErr w:type="spellEnd"/>
            <w:r>
              <w:rPr>
                <w:rFonts w:ascii="Times New Roman" w:hAnsi="Times New Roman"/>
              </w:rPr>
              <w:t xml:space="preserve"> инвал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да (ребенка-инвалида), в соответствии с ГОСТ Р 54738-2011 «Наци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нальный стандарт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сийской Федерации.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абилитация инвалидов. Услуги по социальной реабилитации инвал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дов»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 w:rsidRPr="008D2C8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дивидуал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граммой </w:t>
            </w:r>
            <w:r>
              <w:rPr>
                <w:rFonts w:ascii="Times New Roman" w:hAnsi="Times New Roman"/>
              </w:rPr>
              <w:t>реабилит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или </w:t>
            </w:r>
            <w:proofErr w:type="spellStart"/>
            <w:r>
              <w:rPr>
                <w:rFonts w:ascii="Times New Roman" w:hAnsi="Times New Roman"/>
              </w:rPr>
              <w:t>абилитации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EE536E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для своевременного выпол</w:t>
            </w:r>
            <w:r>
              <w:rPr>
                <w:rFonts w:ascii="Times New Roman" w:hAnsi="Times New Roman"/>
              </w:rPr>
              <w:t>нения опт</w:t>
            </w:r>
            <w:r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мально</w:t>
            </w:r>
            <w:r>
              <w:rPr>
                <w:rFonts w:ascii="Times New Roman" w:hAnsi="Times New Roman"/>
              </w:rPr>
              <w:t>го для ка</w:t>
            </w:r>
            <w:r>
              <w:rPr>
                <w:rFonts w:ascii="Times New Roman" w:hAnsi="Times New Roman"/>
              </w:rPr>
              <w:t>ж</w:t>
            </w:r>
            <w:r w:rsidRPr="008F645F">
              <w:rPr>
                <w:rFonts w:ascii="Times New Roman" w:hAnsi="Times New Roman"/>
              </w:rPr>
              <w:t>дого получателя социальных услуг набо</w:t>
            </w:r>
            <w:r>
              <w:rPr>
                <w:rFonts w:ascii="Times New Roman" w:hAnsi="Times New Roman"/>
              </w:rPr>
              <w:t>ра реабилит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ционных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ятий, предусмо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ренных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альными програ</w:t>
            </w:r>
            <w:r>
              <w:rPr>
                <w:rFonts w:ascii="Times New Roman" w:hAnsi="Times New Roman"/>
              </w:rPr>
              <w:t>м</w:t>
            </w:r>
            <w:r w:rsidRPr="008F645F">
              <w:rPr>
                <w:rFonts w:ascii="Times New Roman" w:hAnsi="Times New Roman"/>
              </w:rPr>
              <w:t xml:space="preserve">мами реабилитации или </w:t>
            </w:r>
            <w:proofErr w:type="spellStart"/>
            <w:r w:rsidRPr="008F645F">
              <w:rPr>
                <w:rFonts w:ascii="Times New Roman" w:hAnsi="Times New Roman"/>
              </w:rPr>
              <w:t>абилитации</w:t>
            </w:r>
            <w:proofErr w:type="spellEnd"/>
            <w:r w:rsidRPr="008F645F">
              <w:rPr>
                <w:rFonts w:ascii="Times New Roman" w:hAnsi="Times New Roman"/>
              </w:rPr>
              <w:t xml:space="preserve"> инвалидов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дов, в том числе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тей-инвалидов, 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зованию технич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скими средствами реабилитации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инвалидов (детей-инвалидов) пра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тическому пользованию средствами ухода и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ническими средствами реабилитации;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с использованием тренажерного, спорти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и иного оборуд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color w:val="000000"/>
                <w:highlight w:val="yellow"/>
              </w:rPr>
            </w:pPr>
            <w:r w:rsidRPr="00A13554">
              <w:rPr>
                <w:rFonts w:ascii="Times New Roman" w:hAnsi="Times New Roman"/>
                <w:color w:val="00000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A13554">
              <w:rPr>
                <w:rFonts w:ascii="Times New Roman" w:hAnsi="Times New Roman"/>
                <w:color w:val="000000"/>
              </w:rPr>
              <w:t>10 раз в п</w:t>
            </w:r>
            <w:r w:rsidRPr="00A13554">
              <w:rPr>
                <w:rFonts w:ascii="Times New Roman" w:hAnsi="Times New Roman"/>
                <w:color w:val="000000"/>
              </w:rPr>
              <w:t>е</w:t>
            </w:r>
            <w:r w:rsidRPr="00A13554">
              <w:rPr>
                <w:rFonts w:ascii="Times New Roman" w:hAnsi="Times New Roman"/>
                <w:color w:val="000000"/>
              </w:rPr>
              <w:t>риод преб</w:t>
            </w:r>
            <w:r w:rsidRPr="00A13554">
              <w:rPr>
                <w:rFonts w:ascii="Times New Roman" w:hAnsi="Times New Roman"/>
                <w:color w:val="000000"/>
              </w:rPr>
              <w:t>ы</w:t>
            </w:r>
            <w:r w:rsidRPr="00A13554">
              <w:rPr>
                <w:rFonts w:ascii="Times New Roman" w:hAnsi="Times New Roman"/>
                <w:color w:val="000000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</w:t>
            </w:r>
            <w:r>
              <w:rPr>
                <w:rFonts w:ascii="Times New Roman" w:hAnsi="Times New Roman"/>
              </w:rPr>
              <w:t>существляется для развития у по</w:t>
            </w:r>
            <w:r w:rsidRPr="008F645F">
              <w:rPr>
                <w:rFonts w:ascii="Times New Roman" w:hAnsi="Times New Roman"/>
              </w:rPr>
              <w:t>луч</w:t>
            </w:r>
            <w:r w:rsidRPr="008F645F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теля </w:t>
            </w:r>
            <w:r w:rsidRPr="008F645F">
              <w:rPr>
                <w:rFonts w:ascii="Times New Roman" w:hAnsi="Times New Roman"/>
              </w:rPr>
              <w:t>социаль</w:t>
            </w:r>
            <w:r>
              <w:rPr>
                <w:rFonts w:ascii="Times New Roman" w:hAnsi="Times New Roman"/>
              </w:rPr>
              <w:t>ных услуг практических навыков, умения самостоя</w:t>
            </w:r>
            <w:r w:rsidRPr="008F645F">
              <w:rPr>
                <w:rFonts w:ascii="Times New Roman" w:hAnsi="Times New Roman"/>
              </w:rPr>
              <w:t>тельно пользоваться те</w:t>
            </w:r>
            <w:r w:rsidRPr="008F645F">
              <w:rPr>
                <w:rFonts w:ascii="Times New Roman" w:hAnsi="Times New Roman"/>
              </w:rPr>
              <w:t>х</w:t>
            </w:r>
            <w:r w:rsidRPr="008F645F">
              <w:rPr>
                <w:rFonts w:ascii="Times New Roman" w:hAnsi="Times New Roman"/>
              </w:rPr>
              <w:t>ническими сре</w:t>
            </w:r>
            <w:r w:rsidRPr="008F645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ствами реаби</w:t>
            </w:r>
            <w:r w:rsidRPr="008F645F">
              <w:rPr>
                <w:rFonts w:ascii="Times New Roman" w:hAnsi="Times New Roman"/>
              </w:rPr>
              <w:t>лит</w:t>
            </w:r>
            <w:r w:rsidRPr="008F645F"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ции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обучении основам компьютерной 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мотности</w:t>
            </w:r>
          </w:p>
        </w:tc>
        <w:tc>
          <w:tcPr>
            <w:tcW w:w="2552" w:type="dxa"/>
          </w:tcPr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</w:rPr>
              <w:t>обучение элементарным навыкам компьютерной грамотности (изучение составляющих элеме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тов компьютерной и цифровой аппаратуры, правил безопасности при работе с цифровой аппаратурой, ознако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ление с основными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граммами пользователя, работой в</w:t>
            </w:r>
            <w:r>
              <w:t xml:space="preserve"> </w:t>
            </w:r>
            <w:r>
              <w:rPr>
                <w:rFonts w:ascii="Times New Roman" w:hAnsi="Times New Roman"/>
              </w:rPr>
              <w:t>сети «Инте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нет»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  <w:color w:val="000000"/>
              </w:rPr>
              <w:br/>
              <w:t>2 раз в 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</w:t>
            </w:r>
            <w:r>
              <w:rPr>
                <w:rFonts w:ascii="Times New Roman" w:hAnsi="Times New Roman"/>
              </w:rPr>
              <w:lastRenderedPageBreak/>
              <w:t>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 xml:space="preserve">ном </w:t>
            </w:r>
          </w:p>
        </w:tc>
        <w:tc>
          <w:tcPr>
            <w:tcW w:w="1985" w:type="dxa"/>
          </w:tcPr>
          <w:p w:rsidR="003D280C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lastRenderedPageBreak/>
              <w:t xml:space="preserve">предоставление социальной услуги осуществляется для повышения уровня </w:t>
            </w:r>
            <w:r w:rsidRPr="008F645F">
              <w:rPr>
                <w:rFonts w:ascii="Times New Roman" w:hAnsi="Times New Roman"/>
              </w:rPr>
              <w:lastRenderedPageBreak/>
              <w:t>компьютерной грамотности, сн</w:t>
            </w:r>
            <w:r w:rsidRPr="008F645F">
              <w:rPr>
                <w:rFonts w:ascii="Times New Roman" w:hAnsi="Times New Roman"/>
              </w:rPr>
              <w:t>я</w:t>
            </w:r>
            <w:r w:rsidR="00EE536E">
              <w:rPr>
                <w:rFonts w:ascii="Times New Roman" w:hAnsi="Times New Roman"/>
              </w:rPr>
              <w:t>тия</w:t>
            </w:r>
            <w:r w:rsidRPr="008F645F">
              <w:rPr>
                <w:rFonts w:ascii="Times New Roman" w:hAnsi="Times New Roman"/>
              </w:rPr>
              <w:t xml:space="preserve"> барьеров в о</w:t>
            </w:r>
            <w:r w:rsidRPr="008F645F">
              <w:rPr>
                <w:rFonts w:ascii="Times New Roman" w:hAnsi="Times New Roman"/>
              </w:rPr>
              <w:t>б</w:t>
            </w:r>
            <w:r w:rsidRPr="008F645F">
              <w:rPr>
                <w:rFonts w:ascii="Times New Roman" w:hAnsi="Times New Roman"/>
              </w:rPr>
              <w:t>щении, расшире</w:t>
            </w:r>
            <w:r w:rsidR="00EE536E">
              <w:rPr>
                <w:rFonts w:ascii="Times New Roman" w:hAnsi="Times New Roman"/>
              </w:rPr>
              <w:t>ния</w:t>
            </w:r>
            <w:r w:rsidRPr="008F645F">
              <w:rPr>
                <w:rFonts w:ascii="Times New Roman" w:hAnsi="Times New Roman"/>
              </w:rPr>
              <w:t xml:space="preserve"> зоны общения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услуги, предоставляемые в форме стационарн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социального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служивания 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лых помещений,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мещений для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социально-реабилитационных и социокультурных мероприятий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жилых помещений, помещений для организации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</w:t>
            </w:r>
            <w:proofErr w:type="spellStart"/>
            <w:r>
              <w:rPr>
                <w:rFonts w:ascii="Times New Roman" w:hAnsi="Times New Roman"/>
              </w:rPr>
              <w:t>реабилитацион</w:t>
            </w:r>
            <w:proofErr w:type="spellEnd"/>
            <w:r w:rsidR="00EE536E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  <w:r>
              <w:rPr>
                <w:rFonts w:ascii="Times New Roman" w:hAnsi="Times New Roman"/>
              </w:rPr>
              <w:t xml:space="preserve"> и социокультурных мероприятий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EE536E" w:rsidP="00803757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E536E">
              <w:rPr>
                <w:rFonts w:ascii="Times New Roman" w:hAnsi="Times New Roman"/>
              </w:rPr>
              <w:t>предоставление социальной услуги ос</w:t>
            </w:r>
            <w:r>
              <w:rPr>
                <w:rFonts w:ascii="Times New Roman" w:hAnsi="Times New Roman"/>
              </w:rPr>
              <w:t xml:space="preserve">уществляется </w:t>
            </w:r>
            <w:r w:rsidR="006F1EA8">
              <w:rPr>
                <w:rFonts w:ascii="Times New Roman" w:hAnsi="Times New Roman"/>
              </w:rPr>
              <w:t>посредством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пре</w:t>
            </w:r>
            <w:r w:rsidR="006F1E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достав</w:t>
            </w:r>
            <w:r w:rsidR="006F1EA8">
              <w:rPr>
                <w:rFonts w:ascii="Times New Roman" w:hAnsi="Times New Roman"/>
              </w:rPr>
              <w:t>ления</w:t>
            </w:r>
            <w:proofErr w:type="gramEnd"/>
            <w:r w:rsidRPr="00EE536E">
              <w:rPr>
                <w:rFonts w:ascii="Times New Roman" w:hAnsi="Times New Roman"/>
              </w:rPr>
              <w:t xml:space="preserve"> пом</w:t>
            </w:r>
            <w:r w:rsidRPr="00EE536E">
              <w:rPr>
                <w:rFonts w:ascii="Times New Roman" w:hAnsi="Times New Roman"/>
              </w:rPr>
              <w:t>е</w:t>
            </w:r>
            <w:r w:rsidR="006F1EA8">
              <w:rPr>
                <w:rFonts w:ascii="Times New Roman" w:hAnsi="Times New Roman"/>
              </w:rPr>
              <w:t>щений</w:t>
            </w:r>
            <w:r w:rsidRPr="00EE536E">
              <w:rPr>
                <w:rFonts w:ascii="Times New Roman" w:hAnsi="Times New Roman"/>
              </w:rPr>
              <w:t xml:space="preserve"> для орган</w:t>
            </w:r>
            <w:r w:rsidRPr="00EE536E">
              <w:rPr>
                <w:rFonts w:ascii="Times New Roman" w:hAnsi="Times New Roman"/>
              </w:rPr>
              <w:t>и</w:t>
            </w:r>
            <w:r w:rsidRPr="00EE536E">
              <w:rPr>
                <w:rFonts w:ascii="Times New Roman" w:hAnsi="Times New Roman"/>
              </w:rPr>
              <w:t>зации соц</w:t>
            </w:r>
            <w:r w:rsidR="00EE328A">
              <w:rPr>
                <w:rFonts w:ascii="Times New Roman" w:hAnsi="Times New Roman"/>
              </w:rPr>
              <w:t>и</w:t>
            </w:r>
            <w:r w:rsidRPr="00EE536E">
              <w:rPr>
                <w:rFonts w:ascii="Times New Roman" w:hAnsi="Times New Roman"/>
              </w:rPr>
              <w:t>аль</w:t>
            </w:r>
            <w:r>
              <w:rPr>
                <w:rFonts w:ascii="Times New Roman" w:hAnsi="Times New Roman"/>
              </w:rPr>
              <w:t>но-реабили</w:t>
            </w:r>
            <w:r w:rsidRPr="00EE536E">
              <w:rPr>
                <w:rFonts w:ascii="Times New Roman" w:hAnsi="Times New Roman"/>
              </w:rPr>
              <w:t>тацион</w:t>
            </w:r>
            <w:r>
              <w:rPr>
                <w:rFonts w:ascii="Times New Roman" w:hAnsi="Times New Roman"/>
              </w:rPr>
              <w:t>ных и соци</w:t>
            </w:r>
            <w:r w:rsidRPr="00EE536E">
              <w:rPr>
                <w:rFonts w:ascii="Times New Roman" w:hAnsi="Times New Roman"/>
              </w:rPr>
              <w:t>окультурных мероприятий</w:t>
            </w:r>
            <w:bookmarkStart w:id="1" w:name="_GoBack"/>
            <w:bookmarkEnd w:id="1"/>
            <w:r w:rsidRPr="00EE536E">
              <w:rPr>
                <w:rFonts w:ascii="Times New Roman" w:hAnsi="Times New Roman"/>
              </w:rPr>
              <w:t>, соо</w:t>
            </w:r>
            <w:r w:rsidRPr="00EE536E">
              <w:rPr>
                <w:rFonts w:ascii="Times New Roman" w:hAnsi="Times New Roman"/>
              </w:rPr>
              <w:t>т</w:t>
            </w:r>
            <w:r w:rsidRPr="00EE536E">
              <w:rPr>
                <w:rFonts w:ascii="Times New Roman" w:hAnsi="Times New Roman"/>
              </w:rPr>
              <w:t>ветству</w:t>
            </w:r>
            <w:r w:rsidR="006F1EA8">
              <w:rPr>
                <w:rFonts w:ascii="Times New Roman" w:hAnsi="Times New Roman"/>
              </w:rPr>
              <w:t>ющих</w:t>
            </w:r>
            <w:r w:rsidRPr="00EE536E">
              <w:rPr>
                <w:rFonts w:ascii="Times New Roman" w:hAnsi="Times New Roman"/>
              </w:rPr>
              <w:t xml:space="preserve"> сан</w:t>
            </w:r>
            <w:r w:rsidRPr="00EE536E">
              <w:rPr>
                <w:rFonts w:ascii="Times New Roman" w:hAnsi="Times New Roman"/>
              </w:rPr>
              <w:t>и</w:t>
            </w:r>
            <w:r w:rsidRPr="00EE536E">
              <w:rPr>
                <w:rFonts w:ascii="Times New Roman" w:hAnsi="Times New Roman"/>
              </w:rPr>
              <w:t>тарно-</w:t>
            </w:r>
            <w:proofErr w:type="spellStart"/>
            <w:r>
              <w:rPr>
                <w:rFonts w:ascii="Times New Roman" w:hAnsi="Times New Roman"/>
              </w:rPr>
              <w:t>эпидемиоло</w:t>
            </w:r>
            <w:proofErr w:type="spellEnd"/>
            <w:r w:rsidR="006F1EA8">
              <w:rPr>
                <w:rFonts w:ascii="Times New Roman" w:hAnsi="Times New Roman"/>
              </w:rPr>
              <w:t>-</w:t>
            </w:r>
            <w:proofErr w:type="spellStart"/>
            <w:r w:rsidRPr="00EE536E">
              <w:rPr>
                <w:rFonts w:ascii="Times New Roman" w:hAnsi="Times New Roman"/>
              </w:rPr>
              <w:t>гическим</w:t>
            </w:r>
            <w:proofErr w:type="spellEnd"/>
            <w:r w:rsidRPr="00EE536E">
              <w:rPr>
                <w:rFonts w:ascii="Times New Roman" w:hAnsi="Times New Roman"/>
              </w:rPr>
              <w:t xml:space="preserve"> требов</w:t>
            </w:r>
            <w:r w:rsidRPr="00EE536E">
              <w:rPr>
                <w:rFonts w:ascii="Times New Roman" w:hAnsi="Times New Roman"/>
              </w:rPr>
              <w:t>а</w:t>
            </w:r>
            <w:r w:rsidRPr="00EE536E">
              <w:rPr>
                <w:rFonts w:ascii="Times New Roman" w:hAnsi="Times New Roman"/>
              </w:rPr>
              <w:t>ниям и нормат</w:t>
            </w:r>
            <w:r w:rsidRPr="00EE536E">
              <w:rPr>
                <w:rFonts w:ascii="Times New Roman" w:hAnsi="Times New Roman"/>
              </w:rPr>
              <w:t>и</w:t>
            </w:r>
            <w:r w:rsidRPr="00EE536E">
              <w:rPr>
                <w:rFonts w:ascii="Times New Roman" w:hAnsi="Times New Roman"/>
              </w:rPr>
              <w:t>вам, в том числе противопожарным требованиям, кот</w:t>
            </w:r>
            <w:r w:rsidRPr="00EE536E">
              <w:rPr>
                <w:rFonts w:ascii="Times New Roman" w:hAnsi="Times New Roman"/>
              </w:rPr>
              <w:t>о</w:t>
            </w:r>
            <w:r w:rsidR="006F1EA8">
              <w:rPr>
                <w:rFonts w:ascii="Times New Roman" w:hAnsi="Times New Roman"/>
              </w:rPr>
              <w:lastRenderedPageBreak/>
              <w:t>ры</w:t>
            </w:r>
            <w:r w:rsidRPr="00EE536E">
              <w:rPr>
                <w:rFonts w:ascii="Times New Roman" w:hAnsi="Times New Roman"/>
              </w:rPr>
              <w:t>е должн</w:t>
            </w:r>
            <w:r w:rsidR="006F1EA8">
              <w:rPr>
                <w:rFonts w:ascii="Times New Roman" w:hAnsi="Times New Roman"/>
              </w:rPr>
              <w:t>ы</w:t>
            </w:r>
            <w:r w:rsidRPr="00EE536E">
              <w:rPr>
                <w:rFonts w:ascii="Times New Roman" w:hAnsi="Times New Roman"/>
              </w:rPr>
              <w:t xml:space="preserve"> быть оснащен</w:t>
            </w:r>
            <w:r w:rsidR="006F1EA8">
              <w:rPr>
                <w:rFonts w:ascii="Times New Roman" w:hAnsi="Times New Roman"/>
              </w:rPr>
              <w:t>ы</w:t>
            </w:r>
            <w:r w:rsidRPr="00EE536E">
              <w:rPr>
                <w:rFonts w:ascii="Times New Roman" w:hAnsi="Times New Roman"/>
              </w:rPr>
              <w:t xml:space="preserve"> тел</w:t>
            </w:r>
            <w:r w:rsidRPr="00EE536E">
              <w:rPr>
                <w:rFonts w:ascii="Times New Roman" w:hAnsi="Times New Roman"/>
              </w:rPr>
              <w:t>е</w:t>
            </w:r>
            <w:r w:rsidRPr="00EE536E">
              <w:rPr>
                <w:rFonts w:ascii="Times New Roman" w:hAnsi="Times New Roman"/>
              </w:rPr>
              <w:t>фонной связью, обеспечены всеми средствами комм</w:t>
            </w:r>
            <w:r w:rsidRPr="00EE536E">
              <w:rPr>
                <w:rFonts w:ascii="Times New Roman" w:hAnsi="Times New Roman"/>
              </w:rPr>
              <w:t>у</w:t>
            </w:r>
            <w:r w:rsidRPr="00EE536E">
              <w:rPr>
                <w:rFonts w:ascii="Times New Roman" w:hAnsi="Times New Roman"/>
              </w:rPr>
              <w:t>нально-бытового благоустройства и доступн</w:t>
            </w:r>
            <w:r w:rsidR="006F1EA8">
              <w:rPr>
                <w:rFonts w:ascii="Times New Roman" w:hAnsi="Times New Roman"/>
              </w:rPr>
              <w:t>ы</w:t>
            </w:r>
            <w:r w:rsidRPr="00EE536E">
              <w:rPr>
                <w:rFonts w:ascii="Times New Roman" w:hAnsi="Times New Roman"/>
              </w:rPr>
              <w:t xml:space="preserve"> для и</w:t>
            </w:r>
            <w:r w:rsidRPr="00EE536E">
              <w:rPr>
                <w:rFonts w:ascii="Times New Roman" w:hAnsi="Times New Roman"/>
              </w:rPr>
              <w:t>н</w:t>
            </w:r>
            <w:r w:rsidRPr="00EE536E">
              <w:rPr>
                <w:rFonts w:ascii="Times New Roman" w:hAnsi="Times New Roman"/>
              </w:rPr>
              <w:t>валидов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CDA">
              <w:rPr>
                <w:rFonts w:ascii="Times New Roman" w:hAnsi="Times New Roman"/>
              </w:rPr>
              <w:lastRenderedPageBreak/>
              <w:t>2.1.2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нием согласно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утвер</w:t>
            </w:r>
            <w:r w:rsidR="006F1E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жденным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нормат</w:t>
            </w:r>
            <w:r>
              <w:rPr>
                <w:rFonts w:ascii="Times New Roman" w:hAnsi="Times New Roman"/>
              </w:rPr>
              <w:t>и</w:t>
            </w:r>
            <w:r w:rsidR="001E5936">
              <w:rPr>
                <w:rFonts w:ascii="Times New Roman" w:hAnsi="Times New Roman"/>
              </w:rPr>
              <w:t>вам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питанием</w:t>
            </w:r>
            <w:proofErr w:type="gramEnd"/>
            <w:r>
              <w:rPr>
                <w:rFonts w:ascii="Times New Roman" w:hAnsi="Times New Roman"/>
              </w:rPr>
              <w:t xml:space="preserve"> согласно утвержденным нормативам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E8384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="00EE536E">
              <w:rPr>
                <w:rFonts w:ascii="Times New Roman" w:hAnsi="Times New Roman"/>
              </w:rPr>
              <w:t>посредством</w:t>
            </w:r>
            <w:r w:rsidRPr="008F645F">
              <w:rPr>
                <w:rFonts w:ascii="Times New Roman" w:hAnsi="Times New Roman"/>
              </w:rPr>
              <w:t xml:space="preserve"> рег</w:t>
            </w:r>
            <w:r w:rsidRPr="008F645F">
              <w:rPr>
                <w:rFonts w:ascii="Times New Roman" w:hAnsi="Times New Roman"/>
              </w:rPr>
              <w:t>у</w:t>
            </w:r>
            <w:r w:rsidRPr="008F645F">
              <w:rPr>
                <w:rFonts w:ascii="Times New Roman" w:hAnsi="Times New Roman"/>
              </w:rPr>
              <w:t>лярного, разноо</w:t>
            </w:r>
            <w:r w:rsidRPr="008F645F">
              <w:rPr>
                <w:rFonts w:ascii="Times New Roman" w:hAnsi="Times New Roman"/>
              </w:rPr>
              <w:t>б</w:t>
            </w:r>
            <w:r w:rsidRPr="008F645F">
              <w:rPr>
                <w:rFonts w:ascii="Times New Roman" w:hAnsi="Times New Roman"/>
              </w:rPr>
              <w:t>разного питания качественно приг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товленной пище</w:t>
            </w:r>
            <w:r w:rsidR="00EE536E">
              <w:rPr>
                <w:rFonts w:ascii="Times New Roman" w:hAnsi="Times New Roman"/>
              </w:rPr>
              <w:t>й, удовлетворяющей потребно</w:t>
            </w:r>
            <w:r w:rsidRPr="008F645F">
              <w:rPr>
                <w:rFonts w:ascii="Times New Roman" w:hAnsi="Times New Roman"/>
              </w:rPr>
              <w:t>сти пол</w:t>
            </w:r>
            <w:r w:rsidRPr="008F645F">
              <w:rPr>
                <w:rFonts w:ascii="Times New Roman" w:hAnsi="Times New Roman"/>
              </w:rPr>
              <w:t>у</w:t>
            </w:r>
            <w:r w:rsidRPr="008F645F">
              <w:rPr>
                <w:rFonts w:ascii="Times New Roman" w:hAnsi="Times New Roman"/>
              </w:rPr>
              <w:t>чателя социальных услуг. Пища дол</w:t>
            </w:r>
            <w:r w:rsidRPr="008F645F">
              <w:rPr>
                <w:rFonts w:ascii="Times New Roman" w:hAnsi="Times New Roman"/>
              </w:rPr>
              <w:t>ж</w:t>
            </w:r>
            <w:r w:rsidRPr="008F645F">
              <w:rPr>
                <w:rFonts w:ascii="Times New Roman" w:hAnsi="Times New Roman"/>
              </w:rPr>
              <w:t>на быть пригото</w:t>
            </w:r>
            <w:r w:rsidRPr="008F645F">
              <w:rPr>
                <w:rFonts w:ascii="Times New Roman" w:hAnsi="Times New Roman"/>
              </w:rPr>
              <w:t>в</w:t>
            </w:r>
            <w:r w:rsidRPr="008F645F">
              <w:rPr>
                <w:rFonts w:ascii="Times New Roman" w:hAnsi="Times New Roman"/>
              </w:rPr>
              <w:t>лена из качестве</w:t>
            </w:r>
            <w:r w:rsidRPr="008F645F">
              <w:rPr>
                <w:rFonts w:ascii="Times New Roman" w:hAnsi="Times New Roman"/>
              </w:rPr>
              <w:t>н</w:t>
            </w:r>
            <w:r w:rsidRPr="008F645F">
              <w:rPr>
                <w:rFonts w:ascii="Times New Roman" w:hAnsi="Times New Roman"/>
              </w:rPr>
              <w:t>ных продуктов, удовлетворять п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требности получ</w:t>
            </w:r>
            <w:r w:rsidRPr="008F645F"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теля социальных услуг по калори</w:t>
            </w:r>
            <w:r w:rsidRPr="008F645F">
              <w:rPr>
                <w:rFonts w:ascii="Times New Roman" w:hAnsi="Times New Roman"/>
              </w:rPr>
              <w:t>й</w:t>
            </w:r>
            <w:r w:rsidR="00EE536E">
              <w:rPr>
                <w:rFonts w:ascii="Times New Roman" w:hAnsi="Times New Roman"/>
              </w:rPr>
              <w:t>ности, со</w:t>
            </w:r>
            <w:r w:rsidRPr="008F645F">
              <w:rPr>
                <w:rFonts w:ascii="Times New Roman" w:hAnsi="Times New Roman"/>
              </w:rPr>
              <w:t>отве</w:t>
            </w:r>
            <w:r w:rsidRPr="008F645F">
              <w:rPr>
                <w:rFonts w:ascii="Times New Roman" w:hAnsi="Times New Roman"/>
              </w:rPr>
              <w:t>т</w:t>
            </w:r>
            <w:r w:rsidRPr="008F645F">
              <w:rPr>
                <w:rFonts w:ascii="Times New Roman" w:hAnsi="Times New Roman"/>
              </w:rPr>
              <w:t>ствующей устано</w:t>
            </w:r>
            <w:r w:rsidRPr="008F645F">
              <w:rPr>
                <w:rFonts w:ascii="Times New Roman" w:hAnsi="Times New Roman"/>
              </w:rPr>
              <w:t>в</w:t>
            </w:r>
            <w:r w:rsidRPr="008F645F">
              <w:rPr>
                <w:rFonts w:ascii="Times New Roman" w:hAnsi="Times New Roman"/>
              </w:rPr>
              <w:t>ленным нормам питания, санита</w:t>
            </w:r>
            <w:r w:rsidRPr="008F645F">
              <w:rPr>
                <w:rFonts w:ascii="Times New Roman" w:hAnsi="Times New Roman"/>
              </w:rPr>
              <w:t>р</w:t>
            </w:r>
            <w:r w:rsidRPr="008F645F">
              <w:rPr>
                <w:rFonts w:ascii="Times New Roman" w:hAnsi="Times New Roman"/>
              </w:rPr>
              <w:t xml:space="preserve">но-гигиеническим требованиям, с </w:t>
            </w:r>
            <w:r w:rsidRPr="008F645F">
              <w:rPr>
                <w:rFonts w:ascii="Times New Roman" w:hAnsi="Times New Roman"/>
              </w:rPr>
              <w:lastRenderedPageBreak/>
              <w:t>учетом состояния здоровья получат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 пользование мебели согласно утвержде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нормативам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 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 мебели согла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 утвержденным но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мативам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E8384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="00E8384F">
              <w:rPr>
                <w:rFonts w:ascii="Times New Roman" w:hAnsi="Times New Roman"/>
              </w:rPr>
              <w:t>посредством</w:t>
            </w:r>
            <w:r w:rsidRPr="008F645F">
              <w:rPr>
                <w:rFonts w:ascii="Times New Roman" w:hAnsi="Times New Roman"/>
              </w:rPr>
              <w:t xml:space="preserve"> ра</w:t>
            </w:r>
            <w:r w:rsidRPr="008F645F">
              <w:rPr>
                <w:rFonts w:ascii="Times New Roman" w:hAnsi="Times New Roman"/>
              </w:rPr>
              <w:t>з</w:t>
            </w:r>
            <w:r w:rsidRPr="008F645F">
              <w:rPr>
                <w:rFonts w:ascii="Times New Roman" w:hAnsi="Times New Roman"/>
              </w:rPr>
              <w:t>мещения мебели в помещениях с уч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том обеспечения свободного доступа к получателю с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циальных услуг, а также до</w:t>
            </w:r>
            <w:r>
              <w:rPr>
                <w:rFonts w:ascii="Times New Roman" w:hAnsi="Times New Roman"/>
              </w:rPr>
              <w:t>ступности уборки и эксплу</w:t>
            </w:r>
            <w:r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тации помещения. Предоставляемая получателю соц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альных услуг м</w:t>
            </w:r>
            <w:r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бель должна отв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чать установле</w:t>
            </w:r>
            <w:r w:rsidRPr="008F645F">
              <w:rPr>
                <w:rFonts w:ascii="Times New Roman" w:hAnsi="Times New Roman"/>
              </w:rPr>
              <w:t>н</w:t>
            </w:r>
            <w:r w:rsidRPr="008F645F">
              <w:rPr>
                <w:rFonts w:ascii="Times New Roman" w:hAnsi="Times New Roman"/>
              </w:rPr>
              <w:t>ным законодател</w:t>
            </w:r>
            <w:r w:rsidRPr="008F645F">
              <w:rPr>
                <w:rFonts w:ascii="Times New Roman" w:hAnsi="Times New Roman"/>
              </w:rPr>
              <w:t>ь</w:t>
            </w:r>
            <w:r w:rsidRPr="008F645F">
              <w:rPr>
                <w:rFonts w:ascii="Times New Roman" w:hAnsi="Times New Roman"/>
              </w:rPr>
              <w:t>ством санитарно-гигиени</w:t>
            </w:r>
            <w:r>
              <w:rPr>
                <w:rFonts w:ascii="Times New Roman" w:hAnsi="Times New Roman"/>
              </w:rPr>
              <w:t>ческим нормам и требов</w:t>
            </w:r>
            <w:r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ниям, быт</w:t>
            </w:r>
            <w:r>
              <w:rPr>
                <w:rFonts w:ascii="Times New Roman" w:hAnsi="Times New Roman"/>
              </w:rPr>
              <w:t>ь удо</w:t>
            </w:r>
            <w:r>
              <w:rPr>
                <w:rFonts w:ascii="Times New Roman" w:hAnsi="Times New Roman"/>
              </w:rPr>
              <w:t>б</w:t>
            </w:r>
            <w:r w:rsidRPr="008F645F">
              <w:rPr>
                <w:rFonts w:ascii="Times New Roman" w:hAnsi="Times New Roman"/>
              </w:rPr>
              <w:t>ной в пользовании, подобранной с уч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том физи</w:t>
            </w:r>
            <w:r>
              <w:rPr>
                <w:rFonts w:ascii="Times New Roman" w:hAnsi="Times New Roman"/>
              </w:rPr>
              <w:t>ческого состояния получ</w:t>
            </w:r>
            <w:r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книг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ми, журналами, газ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тами, настольными играми, иным инве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тарем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досуга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предоставление книг, </w:t>
            </w:r>
            <w:r>
              <w:rPr>
                <w:rFonts w:ascii="Times New Roman" w:hAnsi="Times New Roman"/>
              </w:rPr>
              <w:lastRenderedPageBreak/>
              <w:t xml:space="preserve">журналов, газет,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насто-льных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 и др.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в период </w:t>
            </w:r>
            <w:r>
              <w:rPr>
                <w:rFonts w:ascii="Times New Roman" w:hAnsi="Times New Roman"/>
                <w:color w:val="000000"/>
              </w:rPr>
              <w:lastRenderedPageBreak/>
              <w:t>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без учета </w:t>
            </w:r>
            <w:r>
              <w:rPr>
                <w:rFonts w:ascii="Times New Roman" w:hAnsi="Times New Roman"/>
              </w:rPr>
              <w:lastRenderedPageBreak/>
              <w:t>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 срок, </w:t>
            </w:r>
            <w:r>
              <w:rPr>
                <w:rFonts w:ascii="Times New Roman" w:hAnsi="Times New Roman"/>
              </w:rPr>
              <w:lastRenderedPageBreak/>
              <w:t>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EE536E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lastRenderedPageBreak/>
              <w:t xml:space="preserve">предоставление </w:t>
            </w:r>
            <w:r w:rsidRPr="008F645F">
              <w:rPr>
                <w:rFonts w:ascii="Times New Roman" w:hAnsi="Times New Roman"/>
              </w:rPr>
              <w:lastRenderedPageBreak/>
              <w:t>получателю соц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альных услуг книг, журналов, газет, настольных игр, иного инвентаря для организации досуга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полнота предоставления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мягким инвентарем (оде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дой, обувью 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стельными прина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лежностями) согла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 утвержденным нормативам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мягким инвентарем (одеждой, обувью и постельными принадлежностями)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гласно утвержденным нормативам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8F645F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для полного удовл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творения потре</w:t>
            </w:r>
            <w:r w:rsidRPr="008F645F">
              <w:rPr>
                <w:rFonts w:ascii="Times New Roman" w:hAnsi="Times New Roman"/>
              </w:rPr>
              <w:t>б</w:t>
            </w:r>
            <w:r w:rsidRPr="008F645F">
              <w:rPr>
                <w:rFonts w:ascii="Times New Roman" w:hAnsi="Times New Roman"/>
              </w:rPr>
              <w:t xml:space="preserve">ности получателя социальных услуг в одежде, обуви, </w:t>
            </w:r>
            <w:proofErr w:type="gramStart"/>
            <w:r w:rsidRPr="008F645F">
              <w:rPr>
                <w:rFonts w:ascii="Times New Roman" w:hAnsi="Times New Roman"/>
              </w:rPr>
              <w:t>на-тельном</w:t>
            </w:r>
            <w:proofErr w:type="gramEnd"/>
            <w:r w:rsidRPr="008F645F">
              <w:rPr>
                <w:rFonts w:ascii="Times New Roman" w:hAnsi="Times New Roman"/>
              </w:rPr>
              <w:t xml:space="preserve"> белье</w:t>
            </w:r>
            <w:r w:rsidR="00EE536E">
              <w:rPr>
                <w:rFonts w:ascii="Times New Roman" w:hAnsi="Times New Roman"/>
              </w:rPr>
              <w:t>,</w:t>
            </w:r>
            <w:r w:rsidR="00E8384F">
              <w:rPr>
                <w:rFonts w:ascii="Times New Roman" w:hAnsi="Times New Roman"/>
              </w:rPr>
              <w:t xml:space="preserve"> удобных</w:t>
            </w:r>
            <w:r w:rsidRPr="008F645F">
              <w:rPr>
                <w:rFonts w:ascii="Times New Roman" w:hAnsi="Times New Roman"/>
              </w:rPr>
              <w:t xml:space="preserve"> в носке, </w:t>
            </w:r>
            <w:r w:rsidR="00E8384F" w:rsidRPr="008F645F">
              <w:rPr>
                <w:rFonts w:ascii="Times New Roman" w:hAnsi="Times New Roman"/>
              </w:rPr>
              <w:t>соответст</w:t>
            </w:r>
            <w:r w:rsidR="00E8384F">
              <w:rPr>
                <w:rFonts w:ascii="Times New Roman" w:hAnsi="Times New Roman"/>
              </w:rPr>
              <w:t>вующих</w:t>
            </w:r>
            <w:r w:rsidRPr="008F645F">
              <w:rPr>
                <w:rFonts w:ascii="Times New Roman" w:hAnsi="Times New Roman"/>
              </w:rPr>
              <w:t xml:space="preserve"> росту и размерам получателя соц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>альных услуг, по возможности его запросам по фасону и расцветке, а та</w:t>
            </w:r>
            <w:r w:rsidRPr="008F645F">
              <w:rPr>
                <w:rFonts w:ascii="Times New Roman" w:hAnsi="Times New Roman"/>
              </w:rPr>
              <w:t>к</w:t>
            </w:r>
            <w:r w:rsidRPr="008F645F">
              <w:rPr>
                <w:rFonts w:ascii="Times New Roman" w:hAnsi="Times New Roman"/>
              </w:rPr>
              <w:t>же са</w:t>
            </w:r>
            <w:r w:rsidR="00EE536E">
              <w:rPr>
                <w:rFonts w:ascii="Times New Roman" w:hAnsi="Times New Roman"/>
              </w:rPr>
              <w:t>нитарно-гигиени</w:t>
            </w:r>
            <w:r w:rsidRPr="008F645F">
              <w:rPr>
                <w:rFonts w:ascii="Times New Roman" w:hAnsi="Times New Roman"/>
              </w:rPr>
              <w:t>ческим нормам и требов</w:t>
            </w:r>
            <w:r w:rsidRPr="008F645F"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ниям.</w:t>
            </w:r>
          </w:p>
          <w:p w:rsidR="003D280C" w:rsidRDefault="003D280C" w:rsidP="008F645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lastRenderedPageBreak/>
              <w:t>Постельные пр</w:t>
            </w:r>
            <w:r w:rsidRPr="008F645F">
              <w:rPr>
                <w:rFonts w:ascii="Times New Roman" w:hAnsi="Times New Roman"/>
              </w:rPr>
              <w:t>и</w:t>
            </w:r>
            <w:r w:rsidRPr="008F645F">
              <w:rPr>
                <w:rFonts w:ascii="Times New Roman" w:hAnsi="Times New Roman"/>
              </w:rPr>
              <w:t xml:space="preserve">надлежности </w:t>
            </w:r>
            <w:proofErr w:type="spellStart"/>
            <w:proofErr w:type="gramStart"/>
            <w:r w:rsidRPr="008F645F">
              <w:rPr>
                <w:rFonts w:ascii="Times New Roman" w:hAnsi="Times New Roman"/>
              </w:rPr>
              <w:t>долж-ны</w:t>
            </w:r>
            <w:proofErr w:type="spellEnd"/>
            <w:proofErr w:type="gramEnd"/>
            <w:r w:rsidRPr="008F645F">
              <w:rPr>
                <w:rFonts w:ascii="Times New Roman" w:hAnsi="Times New Roman"/>
              </w:rPr>
              <w:t xml:space="preserve"> быть удобными в пользовании, п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добранными с уч</w:t>
            </w:r>
            <w:r w:rsidRPr="008F645F">
              <w:rPr>
                <w:rFonts w:ascii="Times New Roman" w:hAnsi="Times New Roman"/>
              </w:rPr>
              <w:t>е</w:t>
            </w:r>
            <w:r w:rsidRPr="008F645F">
              <w:rPr>
                <w:rFonts w:ascii="Times New Roman" w:hAnsi="Times New Roman"/>
              </w:rPr>
              <w:t>том физического состояния получ</w:t>
            </w:r>
            <w:r w:rsidRPr="008F645F">
              <w:rPr>
                <w:rFonts w:ascii="Times New Roman" w:hAnsi="Times New Roman"/>
              </w:rPr>
              <w:t>а</w:t>
            </w:r>
            <w:r w:rsidRPr="008F645F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 w:val="restart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2.1.6</w:t>
            </w:r>
          </w:p>
        </w:tc>
        <w:tc>
          <w:tcPr>
            <w:tcW w:w="2268" w:type="dxa"/>
            <w:vMerge w:val="restart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Стирка одежды и постельного белья, чистка одежды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и стирка постел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белья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грязнения, но не реже </w:t>
            </w:r>
            <w:r>
              <w:rPr>
                <w:rFonts w:ascii="Times New Roman" w:hAnsi="Times New Roman"/>
              </w:rPr>
              <w:br/>
              <w:t>1 раза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  <w:vMerge w:val="restart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F645F">
              <w:rPr>
                <w:rFonts w:ascii="Times New Roman" w:hAnsi="Times New Roman"/>
              </w:rPr>
              <w:t>предоставление социальной услуги осуществляется для удовлетворения потребности пол</w:t>
            </w:r>
            <w:r w:rsidRPr="008F645F">
              <w:rPr>
                <w:rFonts w:ascii="Times New Roman" w:hAnsi="Times New Roman"/>
              </w:rPr>
              <w:t>у</w:t>
            </w:r>
            <w:r w:rsidRPr="008F645F">
              <w:rPr>
                <w:rFonts w:ascii="Times New Roman" w:hAnsi="Times New Roman"/>
              </w:rPr>
              <w:t>чателя социальных услуг в чистоте п</w:t>
            </w:r>
            <w:r w:rsidRPr="008F645F">
              <w:rPr>
                <w:rFonts w:ascii="Times New Roman" w:hAnsi="Times New Roman"/>
              </w:rPr>
              <w:t>о</w:t>
            </w:r>
            <w:r w:rsidRPr="008F645F">
              <w:rPr>
                <w:rFonts w:ascii="Times New Roman" w:hAnsi="Times New Roman"/>
              </w:rPr>
              <w:t>стельного белья и одежды</w:t>
            </w:r>
          </w:p>
        </w:tc>
        <w:tc>
          <w:tcPr>
            <w:tcW w:w="2693" w:type="dxa"/>
            <w:vMerge w:val="restart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стирка одежды нес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вершеннолетнего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 мере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грязнения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2.1.7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транспорта для пер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возки получателей социальных услуг в медицинские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низации, на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 для участия в социокультурных мероприятиях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порта для перевозки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лучателей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AD1E8D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предоставление транспортного средства осущест</w:t>
            </w:r>
            <w:r w:rsidRPr="00AD1E8D">
              <w:rPr>
                <w:rFonts w:ascii="Times New Roman" w:hAnsi="Times New Roman"/>
              </w:rPr>
              <w:t>в</w:t>
            </w:r>
            <w:r w:rsidRPr="00AD1E8D">
              <w:rPr>
                <w:rFonts w:ascii="Times New Roman" w:hAnsi="Times New Roman"/>
              </w:rPr>
              <w:t xml:space="preserve">ляется при условии его регистрации в органах </w:t>
            </w:r>
            <w:r w:rsidR="00E8384F" w:rsidRPr="00AD1E8D">
              <w:rPr>
                <w:rFonts w:ascii="Times New Roman" w:hAnsi="Times New Roman"/>
              </w:rPr>
              <w:t>Госуда</w:t>
            </w:r>
            <w:r w:rsidR="00E8384F" w:rsidRPr="00AD1E8D">
              <w:rPr>
                <w:rFonts w:ascii="Times New Roman" w:hAnsi="Times New Roman"/>
              </w:rPr>
              <w:t>р</w:t>
            </w:r>
            <w:r w:rsidR="00E8384F" w:rsidRPr="00AD1E8D">
              <w:rPr>
                <w:rFonts w:ascii="Times New Roman" w:hAnsi="Times New Roman"/>
              </w:rPr>
              <w:t>ственной</w:t>
            </w:r>
            <w:r w:rsidRPr="00AD1E8D">
              <w:rPr>
                <w:rFonts w:ascii="Times New Roman" w:hAnsi="Times New Roman"/>
              </w:rPr>
              <w:t xml:space="preserve"> </w:t>
            </w:r>
            <w:r w:rsidR="00E8384F" w:rsidRPr="00AD1E8D">
              <w:rPr>
                <w:rFonts w:ascii="Times New Roman" w:hAnsi="Times New Roman"/>
              </w:rPr>
              <w:t>инспе</w:t>
            </w:r>
            <w:r w:rsidR="00E8384F" w:rsidRPr="00AD1E8D">
              <w:rPr>
                <w:rFonts w:ascii="Times New Roman" w:hAnsi="Times New Roman"/>
              </w:rPr>
              <w:t>к</w:t>
            </w:r>
            <w:r w:rsidR="00E8384F" w:rsidRPr="00AD1E8D">
              <w:rPr>
                <w:rFonts w:ascii="Times New Roman" w:hAnsi="Times New Roman"/>
              </w:rPr>
              <w:t>ции</w:t>
            </w:r>
            <w:r w:rsidRPr="00AD1E8D">
              <w:rPr>
                <w:rFonts w:ascii="Times New Roman" w:hAnsi="Times New Roman"/>
              </w:rPr>
              <w:t xml:space="preserve"> безопасности дорожного </w:t>
            </w:r>
            <w:r w:rsidR="00E8384F" w:rsidRPr="00AD1E8D">
              <w:rPr>
                <w:rFonts w:ascii="Times New Roman" w:hAnsi="Times New Roman"/>
              </w:rPr>
              <w:t>движ</w:t>
            </w:r>
            <w:r w:rsidR="00E8384F" w:rsidRPr="00AD1E8D">
              <w:rPr>
                <w:rFonts w:ascii="Times New Roman" w:hAnsi="Times New Roman"/>
              </w:rPr>
              <w:t>е</w:t>
            </w:r>
            <w:r w:rsidR="00E8384F" w:rsidRPr="00AD1E8D">
              <w:rPr>
                <w:rFonts w:ascii="Times New Roman" w:hAnsi="Times New Roman"/>
              </w:rPr>
              <w:t>ния</w:t>
            </w:r>
            <w:r w:rsidR="00E8384F">
              <w:rPr>
                <w:rFonts w:ascii="Times New Roman" w:hAnsi="Times New Roman"/>
              </w:rPr>
              <w:t>. Транспортное средство</w:t>
            </w:r>
            <w:r w:rsidRPr="00AD1E8D">
              <w:rPr>
                <w:rFonts w:ascii="Times New Roman" w:hAnsi="Times New Roman"/>
              </w:rPr>
              <w:t xml:space="preserve"> должно </w:t>
            </w:r>
            <w:r w:rsidRPr="00AD1E8D">
              <w:rPr>
                <w:rFonts w:ascii="Times New Roman" w:hAnsi="Times New Roman"/>
              </w:rPr>
              <w:lastRenderedPageBreak/>
              <w:t xml:space="preserve">быть </w:t>
            </w:r>
            <w:r>
              <w:rPr>
                <w:rFonts w:ascii="Times New Roman" w:hAnsi="Times New Roman"/>
              </w:rPr>
              <w:t xml:space="preserve">технически </w:t>
            </w:r>
            <w:r w:rsidR="00E8384F">
              <w:rPr>
                <w:rFonts w:ascii="Times New Roman" w:hAnsi="Times New Roman"/>
              </w:rPr>
              <w:t>ис</w:t>
            </w:r>
            <w:r w:rsidR="00E8384F" w:rsidRPr="00AD1E8D">
              <w:rPr>
                <w:rFonts w:ascii="Times New Roman" w:hAnsi="Times New Roman"/>
              </w:rPr>
              <w:t>пра</w:t>
            </w:r>
            <w:r w:rsidR="00E8384F">
              <w:rPr>
                <w:rFonts w:ascii="Times New Roman" w:hAnsi="Times New Roman"/>
              </w:rPr>
              <w:t>в</w:t>
            </w:r>
            <w:r w:rsidR="00E8384F" w:rsidRPr="00AD1E8D">
              <w:rPr>
                <w:rFonts w:ascii="Times New Roman" w:hAnsi="Times New Roman"/>
              </w:rPr>
              <w:t>ным</w:t>
            </w:r>
            <w:r w:rsidRPr="00AD1E8D">
              <w:rPr>
                <w:rFonts w:ascii="Times New Roman" w:hAnsi="Times New Roman"/>
              </w:rPr>
              <w:t xml:space="preserve"> и пр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способленным для перевозки получ</w:t>
            </w:r>
            <w:r w:rsidRPr="00AD1E8D">
              <w:rPr>
                <w:rFonts w:ascii="Times New Roman" w:hAnsi="Times New Roman"/>
              </w:rPr>
              <w:t>а</w:t>
            </w:r>
            <w:r w:rsidRPr="00AD1E8D">
              <w:rPr>
                <w:rFonts w:ascii="Times New Roman" w:hAnsi="Times New Roman"/>
              </w:rPr>
              <w:t>телей социальных услуг. Водитель транспортного средства обязан проходить пред-рейсовые медици</w:t>
            </w:r>
            <w:r w:rsidRPr="00AD1E8D">
              <w:rPr>
                <w:rFonts w:ascii="Times New Roman" w:hAnsi="Times New Roman"/>
              </w:rPr>
              <w:t>н</w:t>
            </w:r>
            <w:r w:rsidRPr="00AD1E8D">
              <w:rPr>
                <w:rFonts w:ascii="Times New Roman" w:hAnsi="Times New Roman"/>
              </w:rPr>
              <w:t>ские осмотры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2.1.8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гигиенич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услуг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телям социальных услуг, неспособным по состоянию 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вья самостоятельно осуществлять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бой уход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2.1.8.1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Умывание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мытье рук получателя социальных услуг, его лица, шеи, ушей водой либо с использованием гигиенических средств; вытирание полотенцем (салфеткой)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 мере необход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ный инд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видуальной программой предоста</w:t>
            </w:r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/>
                <w:lang w:eastAsia="en-US"/>
              </w:rPr>
              <w:t>ления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ED0CDA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2.1.8.2</w:t>
            </w:r>
          </w:p>
        </w:tc>
        <w:tc>
          <w:tcPr>
            <w:tcW w:w="2268" w:type="dxa"/>
          </w:tcPr>
          <w:p w:rsidR="003D280C" w:rsidRDefault="003D280C" w:rsidP="00193A86">
            <w:pPr>
              <w:pStyle w:val="ConsPlusNormal"/>
              <w:ind w:right="3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Причесывание волос</w:t>
            </w:r>
          </w:p>
        </w:tc>
        <w:tc>
          <w:tcPr>
            <w:tcW w:w="2552" w:type="dxa"/>
          </w:tcPr>
          <w:p w:rsidR="00EE536E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расчесывание волос п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="00EE536E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лучателя социальных услуг;</w:t>
            </w:r>
          </w:p>
          <w:p w:rsidR="00EE536E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заплетание</w:t>
            </w:r>
            <w:proofErr w:type="spellEnd"/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волос</w:t>
            </w:r>
            <w:r w:rsidR="00EE536E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;</w:t>
            </w:r>
          </w:p>
          <w:p w:rsidR="003D280C" w:rsidRDefault="003D280C" w:rsidP="00E838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закрепление волос з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колками, шпильками или резинками 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2 раз в день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 xml:space="preserve">без учета </w:t>
            </w:r>
            <w:r>
              <w:rPr>
                <w:rFonts w:ascii="Times New Roman" w:hAnsi="Times New Roman"/>
              </w:rPr>
              <w:lastRenderedPageBreak/>
              <w:t>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на срок,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определе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ный инд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pStyle w:val="ConsPlusNormal"/>
              <w:tabs>
                <w:tab w:val="left" w:pos="187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 w:rsidRPr="00AD1E8D">
              <w:rPr>
                <w:rFonts w:ascii="Times New Roman" w:hAnsi="Times New Roman" w:cs="Times New Roman"/>
                <w:szCs w:val="22"/>
              </w:rPr>
              <w:lastRenderedPageBreak/>
              <w:t xml:space="preserve">предоставление </w:t>
            </w:r>
            <w:r w:rsidRPr="00AD1E8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 осуществляется в соответствии с условиями догов</w:t>
            </w:r>
            <w:r w:rsidRPr="00AD1E8D">
              <w:rPr>
                <w:rFonts w:ascii="Times New Roman" w:hAnsi="Times New Roman" w:cs="Times New Roman"/>
                <w:szCs w:val="22"/>
              </w:rPr>
              <w:t>о</w:t>
            </w:r>
            <w:r w:rsidRPr="00AD1E8D">
              <w:rPr>
                <w:rFonts w:ascii="Times New Roman" w:hAnsi="Times New Roman" w:cs="Times New Roman"/>
                <w:szCs w:val="22"/>
              </w:rPr>
              <w:t>ра о предоставл</w:t>
            </w:r>
            <w:r w:rsidRPr="00AD1E8D">
              <w:rPr>
                <w:rFonts w:ascii="Times New Roman" w:hAnsi="Times New Roman" w:cs="Times New Roman"/>
                <w:szCs w:val="22"/>
              </w:rPr>
              <w:t>е</w:t>
            </w:r>
            <w:r w:rsidRPr="00AD1E8D">
              <w:rPr>
                <w:rFonts w:ascii="Times New Roman" w:hAnsi="Times New Roman" w:cs="Times New Roman"/>
                <w:szCs w:val="22"/>
              </w:rPr>
              <w:t>нии социальных услуг, определе</w:t>
            </w:r>
            <w:r w:rsidRPr="00AD1E8D">
              <w:rPr>
                <w:rFonts w:ascii="Times New Roman" w:hAnsi="Times New Roman" w:cs="Times New Roman"/>
                <w:szCs w:val="22"/>
              </w:rPr>
              <w:t>н</w:t>
            </w:r>
            <w:r w:rsidRPr="00AD1E8D">
              <w:rPr>
                <w:rFonts w:ascii="Times New Roman" w:hAnsi="Times New Roman" w:cs="Times New Roman"/>
                <w:szCs w:val="22"/>
              </w:rPr>
              <w:t>ных индивидуал</w:t>
            </w:r>
            <w:r w:rsidRPr="00AD1E8D">
              <w:rPr>
                <w:rFonts w:ascii="Times New Roman" w:hAnsi="Times New Roman" w:cs="Times New Roman"/>
                <w:szCs w:val="22"/>
              </w:rPr>
              <w:t>ь</w:t>
            </w:r>
            <w:r w:rsidRPr="00AD1E8D">
              <w:rPr>
                <w:rFonts w:ascii="Times New Roman" w:hAnsi="Times New Roman" w:cs="Times New Roman"/>
                <w:szCs w:val="22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полнота предоставления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Pr="006E5FC2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E5FC2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2.1.8.3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Оказание помощи в смене нательного белья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подбор комплекта ч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стого белья;</w:t>
            </w:r>
          </w:p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пол</w:t>
            </w:r>
            <w:r>
              <w:rPr>
                <w:rFonts w:ascii="Times New Roman" w:eastAsiaTheme="minorHAnsi" w:hAnsi="Times New Roman"/>
                <w:lang w:eastAsia="en-US"/>
              </w:rPr>
              <w:t>у</w:t>
            </w:r>
            <w:r>
              <w:rPr>
                <w:rFonts w:ascii="Times New Roman" w:eastAsiaTheme="minorHAnsi" w:hAnsi="Times New Roman"/>
                <w:lang w:eastAsia="en-US"/>
              </w:rPr>
              <w:t>чателю социальных услуг при раздевании;</w:t>
            </w:r>
          </w:p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сбор грязного белья в отведенное для этого место;</w:t>
            </w:r>
          </w:p>
          <w:p w:rsidR="003D280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пол</w:t>
            </w:r>
            <w:r>
              <w:rPr>
                <w:rFonts w:ascii="Times New Roman" w:eastAsiaTheme="minorHAnsi" w:hAnsi="Times New Roman"/>
                <w:lang w:eastAsia="en-US"/>
              </w:rPr>
              <w:t>у</w:t>
            </w:r>
            <w:r>
              <w:rPr>
                <w:rFonts w:ascii="Times New Roman" w:eastAsiaTheme="minorHAnsi" w:hAnsi="Times New Roman"/>
                <w:lang w:eastAsia="en-US"/>
              </w:rPr>
              <w:t>чателю социальных услуг при одевании;</w:t>
            </w:r>
          </w:p>
          <w:p w:rsidR="003D280C" w:rsidRPr="007737FC" w:rsidRDefault="003D280C" w:rsidP="00473D1F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леж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чему получателю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 в перем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щении в постели при проведении процедуры смены белья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 мере необход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ный инд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видуальной программой предоста</w:t>
            </w:r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/>
                <w:lang w:eastAsia="en-US"/>
              </w:rPr>
              <w:t>ления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7737F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eastAsiaTheme="minorHAnsi" w:hAnsi="Times New Roman"/>
                <w:lang w:eastAsia="en-US"/>
              </w:rPr>
            </w:pPr>
            <w:r w:rsidRPr="00AD1E8D">
              <w:rPr>
                <w:rFonts w:ascii="Times New Roman" w:eastAsiaTheme="minorHAnsi" w:hAnsi="Times New Roman"/>
                <w:lang w:eastAsia="en-US"/>
              </w:rPr>
              <w:t>предоставление социальной услуги осуществляется в соответствии с условиями догов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о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е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нии социальных услуг, определе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ных индивидуал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ь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2.1.8.4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Оказание помощи в смене постельного белья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проверка наличия в п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стели личных вещей получателя социальных услуг (в том числе сл</w:t>
            </w:r>
            <w:r>
              <w:rPr>
                <w:rFonts w:ascii="Times New Roman" w:eastAsiaTheme="minorHAnsi" w:hAnsi="Times New Roman"/>
                <w:lang w:eastAsia="en-US"/>
              </w:rPr>
              <w:t>у</w:t>
            </w:r>
            <w:r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ховых протезов, очков и </w:t>
            </w:r>
            <w:r>
              <w:rPr>
                <w:rFonts w:ascii="Times New Roman" w:eastAsiaTheme="minorHAnsi" w:hAnsi="Times New Roman"/>
                <w:lang w:eastAsia="en-US"/>
              </w:rPr>
              <w:br/>
              <w:t>т. д.);</w:t>
            </w:r>
          </w:p>
          <w:p w:rsidR="003D280C" w:rsidRDefault="003D280C" w:rsidP="00BE66E8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перенос личных вещей в безопасное место;</w:t>
            </w:r>
          </w:p>
          <w:p w:rsidR="003D280C" w:rsidRDefault="003D280C" w:rsidP="00BE66E8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пол</w:t>
            </w:r>
            <w:r>
              <w:rPr>
                <w:rFonts w:ascii="Times New Roman" w:eastAsiaTheme="minorHAnsi" w:hAnsi="Times New Roman"/>
                <w:lang w:eastAsia="en-US"/>
              </w:rPr>
              <w:t>у</w:t>
            </w:r>
            <w:r>
              <w:rPr>
                <w:rFonts w:ascii="Times New Roman" w:eastAsiaTheme="minorHAnsi" w:hAnsi="Times New Roman"/>
                <w:lang w:eastAsia="en-US"/>
              </w:rPr>
              <w:t>чателю социальных услуг при перемещении в постели;</w:t>
            </w:r>
          </w:p>
          <w:p w:rsidR="00EE536E" w:rsidRDefault="003D280C" w:rsidP="00BE66E8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снятие грязного белья с постельных принадле</w:t>
            </w:r>
            <w:r>
              <w:rPr>
                <w:rFonts w:ascii="Times New Roman" w:eastAsiaTheme="minorHAnsi" w:hAnsi="Times New Roman"/>
                <w:lang w:eastAsia="en-US"/>
              </w:rPr>
              <w:t>ж</w:t>
            </w:r>
            <w:r>
              <w:rPr>
                <w:rFonts w:ascii="Times New Roman" w:eastAsiaTheme="minorHAnsi" w:hAnsi="Times New Roman"/>
                <w:lang w:eastAsia="en-US"/>
              </w:rPr>
              <w:t>ностей (простыни, нав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лочек, пододеяльника, полотенца) и его сб</w:t>
            </w:r>
            <w:r w:rsidR="00EE536E">
              <w:rPr>
                <w:rFonts w:ascii="Times New Roman" w:eastAsiaTheme="minorHAnsi" w:hAnsi="Times New Roman"/>
                <w:lang w:eastAsia="en-US"/>
              </w:rPr>
              <w:t>ор в отведенное для этого место;</w:t>
            </w:r>
          </w:p>
          <w:p w:rsidR="00EE536E" w:rsidRDefault="003D280C" w:rsidP="00BE66E8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надевание чистого белья на постельные прина</w:t>
            </w: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EE536E">
              <w:rPr>
                <w:rFonts w:ascii="Times New Roman" w:eastAsiaTheme="minorHAnsi" w:hAnsi="Times New Roman"/>
                <w:lang w:eastAsia="en-US"/>
              </w:rPr>
              <w:t>лежности;</w:t>
            </w:r>
          </w:p>
          <w:p w:rsidR="003D280C" w:rsidRDefault="003D280C" w:rsidP="00BE66E8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протирка изголовья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кро</w:t>
            </w:r>
            <w:r w:rsidR="00EE536E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eastAsia="en-US"/>
              </w:rPr>
              <w:t>вати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>, поверхностей во</w:t>
            </w:r>
            <w:r>
              <w:rPr>
                <w:rFonts w:ascii="Times New Roman" w:eastAsiaTheme="minorHAnsi" w:hAnsi="Times New Roman"/>
                <w:lang w:eastAsia="en-US"/>
              </w:rPr>
              <w:t>з</w:t>
            </w:r>
            <w:r>
              <w:rPr>
                <w:rFonts w:ascii="Times New Roman" w:eastAsiaTheme="minorHAnsi" w:hAnsi="Times New Roman"/>
                <w:lang w:eastAsia="en-US"/>
              </w:rPr>
              <w:t>ле постели от бельевой пыли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по мере необход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на срок, определе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ный инд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видуальной </w:t>
            </w: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программой предоста</w:t>
            </w:r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/>
                <w:lang w:eastAsia="en-US"/>
              </w:rPr>
              <w:t>ления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eastAsiaTheme="minorHAnsi" w:hAnsi="Times New Roman"/>
                <w:lang w:eastAsia="en-US"/>
              </w:rPr>
            </w:pPr>
            <w:r w:rsidRPr="00AD1E8D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предоставление социальной услуги осуществляется в соответствии с 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lastRenderedPageBreak/>
              <w:t>условиями догов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о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е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нии социальных услуг, определе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ных индивидуал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ь</w:t>
            </w:r>
            <w:r w:rsidRPr="00AD1E8D">
              <w:rPr>
                <w:rFonts w:ascii="Times New Roman" w:eastAsiaTheme="minorHAnsi" w:hAnsi="Times New Roman"/>
                <w:lang w:eastAsia="en-US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2.1.8.5</w:t>
            </w:r>
          </w:p>
        </w:tc>
        <w:tc>
          <w:tcPr>
            <w:tcW w:w="2268" w:type="dxa"/>
          </w:tcPr>
          <w:p w:rsidR="003D280C" w:rsidRDefault="003D280C" w:rsidP="00193A86">
            <w:pPr>
              <w:pStyle w:val="ConsPlusNormal"/>
              <w:ind w:right="3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при вставании с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стели, укладывании в постель</w:t>
            </w:r>
          </w:p>
        </w:tc>
        <w:tc>
          <w:tcPr>
            <w:tcW w:w="2552" w:type="dxa"/>
          </w:tcPr>
          <w:p w:rsidR="003D280C" w:rsidRDefault="003D280C" w:rsidP="00BE66E8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пол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чателю социальных услуг при вставании с постели (откинуть оде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ло, спустить ноги с кр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вати, приподнять гол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ву, поднять туловище с постели наиболее удо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 xml:space="preserve">ным </w:t>
            </w:r>
            <w:r>
              <w:rPr>
                <w:rFonts w:ascii="Times New Roman" w:hAnsi="Times New Roman"/>
              </w:rPr>
              <w:t>захватом, зафикс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ровать получателя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 в верт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кальном положении);</w:t>
            </w:r>
          </w:p>
          <w:p w:rsidR="003D280C" w:rsidRDefault="003D280C" w:rsidP="00BE66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lastRenderedPageBreak/>
              <w:t>оказание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пол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чателю социальных услуг при укладывании в постель (посадить на постель, уложить голову на подушку, ноги пол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жить на постель, укрыть одеялом)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по мере необход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ный инд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pStyle w:val="ConsPlusNormal"/>
              <w:tabs>
                <w:tab w:val="left" w:pos="187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 w:rsidRPr="00AD1E8D"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 в соответствии с условиями догов</w:t>
            </w:r>
            <w:r w:rsidRPr="00AD1E8D">
              <w:rPr>
                <w:rFonts w:ascii="Times New Roman" w:hAnsi="Times New Roman" w:cs="Times New Roman"/>
                <w:szCs w:val="22"/>
              </w:rPr>
              <w:t>о</w:t>
            </w:r>
            <w:r w:rsidRPr="00AD1E8D">
              <w:rPr>
                <w:rFonts w:ascii="Times New Roman" w:hAnsi="Times New Roman" w:cs="Times New Roman"/>
                <w:szCs w:val="22"/>
              </w:rPr>
              <w:t>ра о предоставл</w:t>
            </w:r>
            <w:r w:rsidRPr="00AD1E8D">
              <w:rPr>
                <w:rFonts w:ascii="Times New Roman" w:hAnsi="Times New Roman" w:cs="Times New Roman"/>
                <w:szCs w:val="22"/>
              </w:rPr>
              <w:t>е</w:t>
            </w:r>
            <w:r w:rsidRPr="00AD1E8D">
              <w:rPr>
                <w:rFonts w:ascii="Times New Roman" w:hAnsi="Times New Roman" w:cs="Times New Roman"/>
                <w:szCs w:val="22"/>
              </w:rPr>
              <w:t>нии социальных услуг, определе</w:t>
            </w:r>
            <w:r w:rsidRPr="00AD1E8D">
              <w:rPr>
                <w:rFonts w:ascii="Times New Roman" w:hAnsi="Times New Roman" w:cs="Times New Roman"/>
                <w:szCs w:val="22"/>
              </w:rPr>
              <w:t>н</w:t>
            </w:r>
            <w:r w:rsidRPr="00AD1E8D">
              <w:rPr>
                <w:rFonts w:ascii="Times New Roman" w:hAnsi="Times New Roman" w:cs="Times New Roman"/>
                <w:szCs w:val="22"/>
              </w:rPr>
              <w:t>ных индивидуал</w:t>
            </w:r>
            <w:r w:rsidRPr="00AD1E8D">
              <w:rPr>
                <w:rFonts w:ascii="Times New Roman" w:hAnsi="Times New Roman" w:cs="Times New Roman"/>
                <w:szCs w:val="22"/>
              </w:rPr>
              <w:t>ь</w:t>
            </w:r>
            <w:r w:rsidRPr="00AD1E8D">
              <w:rPr>
                <w:rFonts w:ascii="Times New Roman" w:hAnsi="Times New Roman" w:cs="Times New Roman"/>
                <w:szCs w:val="22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2.1.8.6</w:t>
            </w:r>
          </w:p>
        </w:tc>
        <w:tc>
          <w:tcPr>
            <w:tcW w:w="2268" w:type="dxa"/>
          </w:tcPr>
          <w:p w:rsidR="003D280C" w:rsidRDefault="003D280C" w:rsidP="00193A86">
            <w:pPr>
              <w:pStyle w:val="ConsPlusNormal"/>
              <w:ind w:right="3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в помывке в ванне, душе, бане</w:t>
            </w:r>
          </w:p>
        </w:tc>
        <w:tc>
          <w:tcPr>
            <w:tcW w:w="2552" w:type="dxa"/>
          </w:tcPr>
          <w:p w:rsidR="003D280C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в 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девании;</w:t>
            </w:r>
          </w:p>
          <w:p w:rsidR="003D280C" w:rsidRDefault="003D280C" w:rsidP="00BE66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в п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ремещении в ванну, в душ, в баню;</w:t>
            </w:r>
          </w:p>
          <w:p w:rsidR="003D280C" w:rsidRDefault="003D280C" w:rsidP="00BE66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помыво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ных процедур, набл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дение за состоянием получателя социальных услуг с целью огран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чения времени процед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ры при жалобах на ухудшение самочу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ствия;</w:t>
            </w:r>
          </w:p>
          <w:p w:rsidR="003D280C" w:rsidRDefault="003D280C" w:rsidP="00BE66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при выходе из ванны, душа, бани;</w:t>
            </w:r>
          </w:p>
          <w:p w:rsidR="003D280C" w:rsidRDefault="003D280C" w:rsidP="00BE66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54FB">
              <w:rPr>
                <w:rFonts w:ascii="Times New Roman" w:hAnsi="Times New Roman"/>
                <w:spacing w:val="2"/>
                <w:shd w:val="clear" w:color="auto" w:fill="FFFFFF"/>
                <w:lang w:eastAsia="ja-JP"/>
              </w:rPr>
              <w:t>оказание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в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тирании сухим пол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тенцем, помощь в од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вании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по мере необход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ный инд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pStyle w:val="ConsPlusNormal"/>
              <w:tabs>
                <w:tab w:val="left" w:pos="187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 w:rsidRPr="00AD1E8D"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 в соответствии с условиями догов</w:t>
            </w:r>
            <w:r w:rsidRPr="00AD1E8D">
              <w:rPr>
                <w:rFonts w:ascii="Times New Roman" w:hAnsi="Times New Roman" w:cs="Times New Roman"/>
                <w:szCs w:val="22"/>
              </w:rPr>
              <w:t>о</w:t>
            </w:r>
            <w:r w:rsidRPr="00AD1E8D">
              <w:rPr>
                <w:rFonts w:ascii="Times New Roman" w:hAnsi="Times New Roman" w:cs="Times New Roman"/>
                <w:szCs w:val="22"/>
              </w:rPr>
              <w:t>ра о предоставл</w:t>
            </w:r>
            <w:r w:rsidRPr="00AD1E8D">
              <w:rPr>
                <w:rFonts w:ascii="Times New Roman" w:hAnsi="Times New Roman" w:cs="Times New Roman"/>
                <w:szCs w:val="22"/>
              </w:rPr>
              <w:t>е</w:t>
            </w:r>
            <w:r w:rsidRPr="00AD1E8D">
              <w:rPr>
                <w:rFonts w:ascii="Times New Roman" w:hAnsi="Times New Roman" w:cs="Times New Roman"/>
                <w:szCs w:val="22"/>
              </w:rPr>
              <w:t>нии социальных услуг, определе</w:t>
            </w:r>
            <w:r w:rsidRPr="00AD1E8D">
              <w:rPr>
                <w:rFonts w:ascii="Times New Roman" w:hAnsi="Times New Roman" w:cs="Times New Roman"/>
                <w:szCs w:val="22"/>
              </w:rPr>
              <w:t>н</w:t>
            </w:r>
            <w:r w:rsidRPr="00AD1E8D">
              <w:rPr>
                <w:rFonts w:ascii="Times New Roman" w:hAnsi="Times New Roman" w:cs="Times New Roman"/>
                <w:szCs w:val="22"/>
              </w:rPr>
              <w:t>ных индивидуал</w:t>
            </w:r>
            <w:r w:rsidRPr="00AD1E8D">
              <w:rPr>
                <w:rFonts w:ascii="Times New Roman" w:hAnsi="Times New Roman" w:cs="Times New Roman"/>
                <w:szCs w:val="22"/>
              </w:rPr>
              <w:t>ь</w:t>
            </w:r>
            <w:r w:rsidRPr="00AD1E8D">
              <w:rPr>
                <w:rFonts w:ascii="Times New Roman" w:hAnsi="Times New Roman" w:cs="Times New Roman"/>
                <w:szCs w:val="22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2.1.8.7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Смена подгузников </w:t>
            </w:r>
            <w:r>
              <w:rPr>
                <w:rFonts w:ascii="Times New Roman" w:hAnsi="Times New Roman"/>
              </w:rPr>
              <w:br/>
              <w:t>или абсорбирующего белья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смена абсорбирующего белья, в том числе по</w:t>
            </w:r>
            <w:r>
              <w:rPr>
                <w:rFonts w:ascii="Times New Roman" w:hAnsi="Times New Roman"/>
                <w:lang w:eastAsia="ja-JP"/>
              </w:rPr>
              <w:t>д</w:t>
            </w:r>
            <w:r>
              <w:rPr>
                <w:rFonts w:ascii="Times New Roman" w:hAnsi="Times New Roman"/>
                <w:lang w:eastAsia="ja-JP"/>
              </w:rPr>
              <w:t>гузника (расстегнуть грязный подгузник, и</w:t>
            </w:r>
            <w:r>
              <w:rPr>
                <w:rFonts w:ascii="Times New Roman" w:hAnsi="Times New Roman"/>
                <w:lang w:eastAsia="ja-JP"/>
              </w:rPr>
              <w:t>з</w:t>
            </w:r>
            <w:r>
              <w:rPr>
                <w:rFonts w:ascii="Times New Roman" w:hAnsi="Times New Roman"/>
                <w:lang w:eastAsia="ja-JP"/>
              </w:rPr>
              <w:t>влечь его из-под пол</w:t>
            </w:r>
            <w:r>
              <w:rPr>
                <w:rFonts w:ascii="Times New Roman" w:hAnsi="Times New Roman"/>
                <w:lang w:eastAsia="ja-JP"/>
              </w:rPr>
              <w:t>у</w:t>
            </w:r>
            <w:r>
              <w:rPr>
                <w:rFonts w:ascii="Times New Roman" w:hAnsi="Times New Roman"/>
                <w:lang w:eastAsia="ja-JP"/>
              </w:rPr>
              <w:lastRenderedPageBreak/>
              <w:t>чателя социальных услуг);</w:t>
            </w:r>
          </w:p>
          <w:p w:rsidR="003D280C" w:rsidRDefault="003D280C" w:rsidP="00193A8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проведение подмыв</w:t>
            </w:r>
            <w:r>
              <w:rPr>
                <w:rFonts w:ascii="Times New Roman" w:hAnsi="Times New Roman"/>
                <w:lang w:eastAsia="ja-JP"/>
              </w:rPr>
              <w:t>а</w:t>
            </w:r>
            <w:r>
              <w:rPr>
                <w:rFonts w:ascii="Times New Roman" w:hAnsi="Times New Roman"/>
                <w:lang w:eastAsia="ja-JP"/>
              </w:rPr>
              <w:t>ния, надевание чистого подгузника (правильно расположить и распр</w:t>
            </w:r>
            <w:r>
              <w:rPr>
                <w:rFonts w:ascii="Times New Roman" w:hAnsi="Times New Roman"/>
                <w:lang w:eastAsia="ja-JP"/>
              </w:rPr>
              <w:t>а</w:t>
            </w:r>
            <w:r>
              <w:rPr>
                <w:rFonts w:ascii="Times New Roman" w:hAnsi="Times New Roman"/>
                <w:lang w:eastAsia="ja-JP"/>
              </w:rPr>
              <w:t>вить чистый подгузник под получателем соц</w:t>
            </w:r>
            <w:r>
              <w:rPr>
                <w:rFonts w:ascii="Times New Roman" w:hAnsi="Times New Roman"/>
                <w:lang w:eastAsia="ja-JP"/>
              </w:rPr>
              <w:t>и</w:t>
            </w:r>
            <w:r>
              <w:rPr>
                <w:rFonts w:ascii="Times New Roman" w:hAnsi="Times New Roman"/>
                <w:lang w:eastAsia="ja-JP"/>
              </w:rPr>
              <w:t>альным услуг, прот</w:t>
            </w:r>
            <w:r>
              <w:rPr>
                <w:rFonts w:ascii="Times New Roman" w:hAnsi="Times New Roman"/>
                <w:lang w:eastAsia="ja-JP"/>
              </w:rPr>
              <w:t>я</w:t>
            </w:r>
            <w:r>
              <w:rPr>
                <w:rFonts w:ascii="Times New Roman" w:hAnsi="Times New Roman"/>
                <w:lang w:eastAsia="ja-JP"/>
              </w:rPr>
              <w:t>нуть переднюю часть подгузника между н</w:t>
            </w:r>
            <w:r>
              <w:rPr>
                <w:rFonts w:ascii="Times New Roman" w:hAnsi="Times New Roman"/>
                <w:lang w:eastAsia="ja-JP"/>
              </w:rPr>
              <w:t>о</w:t>
            </w:r>
            <w:r>
              <w:rPr>
                <w:rFonts w:ascii="Times New Roman" w:hAnsi="Times New Roman"/>
                <w:lang w:eastAsia="ja-JP"/>
              </w:rPr>
              <w:t>гами получателя соц</w:t>
            </w:r>
            <w:r>
              <w:rPr>
                <w:rFonts w:ascii="Times New Roman" w:hAnsi="Times New Roman"/>
                <w:lang w:eastAsia="ja-JP"/>
              </w:rPr>
              <w:t>и</w:t>
            </w:r>
            <w:r>
              <w:rPr>
                <w:rFonts w:ascii="Times New Roman" w:hAnsi="Times New Roman"/>
                <w:lang w:eastAsia="ja-JP"/>
              </w:rPr>
              <w:t>альных услуг на живот и расправить ее, опустить ноги получателя соц</w:t>
            </w:r>
            <w:r>
              <w:rPr>
                <w:rFonts w:ascii="Times New Roman" w:hAnsi="Times New Roman"/>
                <w:lang w:eastAsia="ja-JP"/>
              </w:rPr>
              <w:t>и</w:t>
            </w:r>
            <w:r>
              <w:rPr>
                <w:rFonts w:ascii="Times New Roman" w:hAnsi="Times New Roman"/>
                <w:lang w:eastAsia="ja-JP"/>
              </w:rPr>
              <w:t>альных услуг, засте</w:t>
            </w:r>
            <w:r>
              <w:rPr>
                <w:rFonts w:ascii="Times New Roman" w:hAnsi="Times New Roman"/>
                <w:lang w:eastAsia="ja-JP"/>
              </w:rPr>
              <w:t>г</w:t>
            </w:r>
            <w:r>
              <w:rPr>
                <w:rFonts w:ascii="Times New Roman" w:hAnsi="Times New Roman"/>
                <w:lang w:eastAsia="ja-JP"/>
              </w:rPr>
              <w:t>нуть липучки подгузн</w:t>
            </w:r>
            <w:r>
              <w:rPr>
                <w:rFonts w:ascii="Times New Roman" w:hAnsi="Times New Roman"/>
                <w:lang w:eastAsia="ja-JP"/>
              </w:rPr>
              <w:t>и</w:t>
            </w:r>
            <w:r>
              <w:rPr>
                <w:rFonts w:ascii="Times New Roman" w:hAnsi="Times New Roman"/>
                <w:lang w:eastAsia="ja-JP"/>
              </w:rPr>
              <w:t xml:space="preserve">ка); </w:t>
            </w:r>
          </w:p>
          <w:p w:rsidR="003D280C" w:rsidRDefault="003D280C" w:rsidP="00193A8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замена абсорбирующего белья;</w:t>
            </w:r>
          </w:p>
          <w:p w:rsidR="003D280C" w:rsidRDefault="003D280C" w:rsidP="00193A8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утилизация грязного подгузника и абсорб</w:t>
            </w:r>
            <w:r>
              <w:rPr>
                <w:rFonts w:ascii="Times New Roman" w:hAnsi="Times New Roman"/>
                <w:lang w:eastAsia="ja-JP"/>
              </w:rPr>
              <w:t>и</w:t>
            </w:r>
            <w:r>
              <w:rPr>
                <w:rFonts w:ascii="Times New Roman" w:hAnsi="Times New Roman"/>
                <w:lang w:eastAsia="ja-JP"/>
              </w:rPr>
              <w:t>рующего белья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программой </w:t>
            </w:r>
            <w:r>
              <w:rPr>
                <w:rFonts w:ascii="Times New Roman" w:hAnsi="Times New Roman"/>
              </w:rPr>
              <w:lastRenderedPageBreak/>
              <w:t>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предоставление социальной услуги осуществляется в соответствии с условиями догов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lastRenderedPageBreak/>
              <w:t>ра о предоставл</w:t>
            </w:r>
            <w:r w:rsidRPr="00AD1E8D">
              <w:rPr>
                <w:rFonts w:ascii="Times New Roman" w:hAnsi="Times New Roman"/>
              </w:rPr>
              <w:t>е</w:t>
            </w:r>
            <w:r w:rsidRPr="00AD1E8D">
              <w:rPr>
                <w:rFonts w:ascii="Times New Roman" w:hAnsi="Times New Roman"/>
              </w:rPr>
              <w:t>нии социальных услуг, определе</w:t>
            </w:r>
            <w:r w:rsidRPr="00AD1E8D">
              <w:rPr>
                <w:rFonts w:ascii="Times New Roman" w:hAnsi="Times New Roman"/>
              </w:rPr>
              <w:t>н</w:t>
            </w:r>
            <w:r w:rsidRPr="00AD1E8D">
              <w:rPr>
                <w:rFonts w:ascii="Times New Roman" w:hAnsi="Times New Roman"/>
              </w:rPr>
              <w:t>ных индивидуал</w:t>
            </w:r>
            <w:r w:rsidRPr="00AD1E8D">
              <w:rPr>
                <w:rFonts w:ascii="Times New Roman" w:hAnsi="Times New Roman"/>
              </w:rPr>
              <w:t>ь</w:t>
            </w:r>
            <w:r w:rsidRPr="00AD1E8D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2.1.8.8</w:t>
            </w:r>
          </w:p>
        </w:tc>
        <w:tc>
          <w:tcPr>
            <w:tcW w:w="2268" w:type="dxa"/>
          </w:tcPr>
          <w:p w:rsidR="003D280C" w:rsidRDefault="003D280C" w:rsidP="00193A86">
            <w:pPr>
              <w:pStyle w:val="ConsPlusNormal"/>
              <w:ind w:right="3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в уходе за зубами и (или) съемными зу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ными протезами</w:t>
            </w:r>
          </w:p>
        </w:tc>
        <w:tc>
          <w:tcPr>
            <w:tcW w:w="2552" w:type="dxa"/>
          </w:tcPr>
          <w:p w:rsidR="003D280C" w:rsidRDefault="003D280C" w:rsidP="00ED0C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чистки з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бов получателю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 (съемных зубных протезов), яз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ка, слизистой щек,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лоскание ротовой пол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мере необход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ный инд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7737FC" w:rsidRDefault="003D280C" w:rsidP="00193A86">
            <w:pPr>
              <w:pStyle w:val="ConsPlusNormal"/>
              <w:tabs>
                <w:tab w:val="left" w:pos="1877"/>
              </w:tabs>
              <w:ind w:right="-108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предоставление социальной услуги осуществляется в соответствии с условиями догов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ной программой предоставления </w:t>
            </w:r>
            <w:r w:rsidRPr="00AD1E8D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Социально-медицин</w:t>
            </w:r>
            <w:proofErr w:type="gramEnd"/>
            <w:r>
              <w:rPr>
                <w:rFonts w:ascii="Times New Roman" w:hAnsi="Times New Roman"/>
              </w:rPr>
              <w:t>-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ские</w:t>
            </w:r>
            <w:proofErr w:type="spellEnd"/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медицинского осмотра, первичной санитарной обрабо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ки</w:t>
            </w:r>
          </w:p>
        </w:tc>
        <w:tc>
          <w:tcPr>
            <w:tcW w:w="2552" w:type="dxa"/>
          </w:tcPr>
          <w:p w:rsidR="00EE536E" w:rsidRDefault="003D280C" w:rsidP="00EE53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первичного медицинского осмотра (осмотр, измерение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 и веса, оформление медицинских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тов)</w:t>
            </w:r>
            <w:r w:rsidR="00EE536E">
              <w:rPr>
                <w:rFonts w:ascii="Times New Roman" w:hAnsi="Times New Roman"/>
              </w:rPr>
              <w:t>;</w:t>
            </w:r>
          </w:p>
          <w:p w:rsidR="003D280C" w:rsidRDefault="003D280C" w:rsidP="00EE53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первичной санитарной обработки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при приеме на социальное обслужив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bookmarkStart w:id="2" w:name="__DdeLink__40925_1616772686"/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  <w:bookmarkEnd w:id="2"/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 xml:space="preserve">предоставление социальной услуги осуществляется с целью определения объективного </w:t>
            </w:r>
            <w:proofErr w:type="gramStart"/>
            <w:r w:rsidRPr="00AD1E8D">
              <w:rPr>
                <w:rFonts w:ascii="Times New Roman" w:hAnsi="Times New Roman"/>
              </w:rPr>
              <w:t>со-стояния</w:t>
            </w:r>
            <w:proofErr w:type="gramEnd"/>
            <w:r w:rsidRPr="00AD1E8D">
              <w:rPr>
                <w:rFonts w:ascii="Times New Roman" w:hAnsi="Times New Roman"/>
              </w:rPr>
              <w:t xml:space="preserve"> здоровья получателя </w:t>
            </w:r>
            <w:proofErr w:type="spellStart"/>
            <w:r w:rsidRPr="00AD1E8D">
              <w:rPr>
                <w:rFonts w:ascii="Times New Roman" w:hAnsi="Times New Roman"/>
              </w:rPr>
              <w:t>соци-альных</w:t>
            </w:r>
            <w:proofErr w:type="spellEnd"/>
            <w:r w:rsidRPr="00AD1E8D">
              <w:rPr>
                <w:rFonts w:ascii="Times New Roman" w:hAnsi="Times New Roman"/>
              </w:rPr>
              <w:t xml:space="preserve"> услуг, его физического и пс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хического состо</w:t>
            </w:r>
            <w:r w:rsidRPr="00AD1E8D">
              <w:rPr>
                <w:rFonts w:ascii="Times New Roman" w:hAnsi="Times New Roman"/>
              </w:rPr>
              <w:t>я</w:t>
            </w:r>
            <w:r w:rsidRPr="00AD1E8D">
              <w:rPr>
                <w:rFonts w:ascii="Times New Roman" w:hAnsi="Times New Roman"/>
              </w:rPr>
              <w:t>ния. Обеспечивает соблюдение сани-тарно-</w:t>
            </w:r>
            <w:proofErr w:type="spellStart"/>
            <w:r w:rsidRPr="00AD1E8D">
              <w:rPr>
                <w:rFonts w:ascii="Times New Roman" w:hAnsi="Times New Roman"/>
              </w:rPr>
              <w:t>эпидемиоло</w:t>
            </w:r>
            <w:proofErr w:type="spellEnd"/>
            <w:r w:rsidRPr="00AD1E8D">
              <w:rPr>
                <w:rFonts w:ascii="Times New Roman" w:hAnsi="Times New Roman"/>
              </w:rPr>
              <w:t>-</w:t>
            </w:r>
            <w:proofErr w:type="spellStart"/>
            <w:r w:rsidRPr="00AD1E8D">
              <w:rPr>
                <w:rFonts w:ascii="Times New Roman" w:hAnsi="Times New Roman"/>
              </w:rPr>
              <w:t>гического</w:t>
            </w:r>
            <w:proofErr w:type="spellEnd"/>
            <w:r w:rsidRPr="00AD1E8D">
              <w:rPr>
                <w:rFonts w:ascii="Times New Roman" w:hAnsi="Times New Roman"/>
              </w:rPr>
              <w:t xml:space="preserve"> режима в организации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ального обслуж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вания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при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 перви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ной медико-сани-тарной помощи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первичной доврачебной медико-санитарной помощи </w:t>
            </w:r>
          </w:p>
        </w:tc>
        <w:tc>
          <w:tcPr>
            <w:tcW w:w="2552" w:type="dxa"/>
          </w:tcPr>
          <w:p w:rsidR="003D280C" w:rsidRDefault="003D280C" w:rsidP="00ED0CDA">
            <w:pPr>
              <w:widowControl w:val="0"/>
              <w:spacing w:after="0" w:line="240" w:lineRule="auto"/>
              <w:jc w:val="both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оказание первичной доврачебной медико-</w:t>
            </w:r>
            <w:proofErr w:type="spellStart"/>
            <w:r>
              <w:rPr>
                <w:rFonts w:ascii="Times New Roman" w:eastAsia="BatangChe" w:hAnsi="Times New Roman"/>
              </w:rPr>
              <w:t>са</w:t>
            </w:r>
            <w:proofErr w:type="spellEnd"/>
            <w:r>
              <w:rPr>
                <w:rFonts w:ascii="Times New Roman" w:eastAsia="BatangChe" w:hAnsi="Times New Roman"/>
              </w:rPr>
              <w:t>-</w:t>
            </w:r>
            <w:proofErr w:type="spellStart"/>
            <w:r>
              <w:rPr>
                <w:rFonts w:ascii="Times New Roman" w:eastAsia="BatangChe" w:hAnsi="Times New Roman"/>
              </w:rPr>
              <w:t>нитарной</w:t>
            </w:r>
            <w:proofErr w:type="spellEnd"/>
            <w:r>
              <w:rPr>
                <w:rFonts w:ascii="Times New Roman" w:eastAsia="BatangChe" w:hAnsi="Times New Roman"/>
              </w:rPr>
              <w:t xml:space="preserve"> помощи м</w:t>
            </w:r>
            <w:r>
              <w:rPr>
                <w:rFonts w:ascii="Times New Roman" w:eastAsia="BatangChe" w:hAnsi="Times New Roman"/>
              </w:rPr>
              <w:t>е</w:t>
            </w:r>
            <w:r>
              <w:rPr>
                <w:rFonts w:ascii="Times New Roman" w:eastAsia="BatangChe" w:hAnsi="Times New Roman"/>
              </w:rPr>
              <w:t>дицинским персоналом социального учрежд</w:t>
            </w:r>
            <w:r>
              <w:rPr>
                <w:rFonts w:ascii="Times New Roman" w:eastAsia="BatangChe" w:hAnsi="Times New Roman"/>
              </w:rPr>
              <w:t>е</w:t>
            </w:r>
            <w:r>
              <w:rPr>
                <w:rFonts w:ascii="Times New Roman" w:eastAsia="BatangChe" w:hAnsi="Times New Roman"/>
              </w:rPr>
              <w:t>ния (в том числе в нео</w:t>
            </w:r>
            <w:r>
              <w:rPr>
                <w:rFonts w:ascii="Times New Roman" w:eastAsia="BatangChe" w:hAnsi="Times New Roman"/>
              </w:rPr>
              <w:t>т</w:t>
            </w:r>
            <w:r>
              <w:rPr>
                <w:rFonts w:ascii="Times New Roman" w:eastAsia="BatangChe" w:hAnsi="Times New Roman"/>
              </w:rPr>
              <w:t xml:space="preserve">ложной форме), </w:t>
            </w:r>
            <w:r w:rsidR="00E8384F">
              <w:rPr>
                <w:rFonts w:ascii="Times New Roman" w:eastAsia="BatangChe" w:hAnsi="Times New Roman"/>
              </w:rPr>
              <w:t>(</w:t>
            </w:r>
            <w:r>
              <w:rPr>
                <w:rFonts w:ascii="Times New Roman" w:eastAsia="BatangChe" w:hAnsi="Times New Roman"/>
              </w:rPr>
              <w:t>пе</w:t>
            </w:r>
            <w:r>
              <w:rPr>
                <w:rFonts w:ascii="Times New Roman" w:eastAsia="BatangChe" w:hAnsi="Times New Roman"/>
              </w:rPr>
              <w:t>р</w:t>
            </w:r>
            <w:r>
              <w:rPr>
                <w:rFonts w:ascii="Times New Roman" w:eastAsia="BatangChe" w:hAnsi="Times New Roman"/>
              </w:rPr>
              <w:t>вичный прием получ</w:t>
            </w:r>
            <w:r>
              <w:rPr>
                <w:rFonts w:ascii="Times New Roman" w:eastAsia="BatangChe" w:hAnsi="Times New Roman"/>
              </w:rPr>
              <w:t>а</w:t>
            </w:r>
            <w:r>
              <w:rPr>
                <w:rFonts w:ascii="Times New Roman" w:eastAsia="BatangChe" w:hAnsi="Times New Roman"/>
              </w:rPr>
              <w:lastRenderedPageBreak/>
              <w:t xml:space="preserve">теля социальных услуг средним </w:t>
            </w:r>
            <w:r>
              <w:rPr>
                <w:rFonts w:ascii="Times New Roman" w:eastAsia="BatangChe" w:hAnsi="Times New Roman"/>
                <w:color w:val="000000"/>
              </w:rPr>
              <w:t xml:space="preserve">медицинским персоналом, </w:t>
            </w:r>
            <w:r>
              <w:rPr>
                <w:rFonts w:ascii="Times New Roman" w:eastAsia="BatangChe" w:hAnsi="Times New Roman"/>
              </w:rPr>
              <w:t>медици</w:t>
            </w:r>
            <w:r>
              <w:rPr>
                <w:rFonts w:ascii="Times New Roman" w:eastAsia="BatangChe" w:hAnsi="Times New Roman"/>
              </w:rPr>
              <w:t>н</w:t>
            </w:r>
            <w:r>
              <w:rPr>
                <w:rFonts w:ascii="Times New Roman" w:eastAsia="BatangChe" w:hAnsi="Times New Roman"/>
              </w:rPr>
              <w:t xml:space="preserve">ский осмотр получателя социальных услуг, </w:t>
            </w:r>
            <w:proofErr w:type="spellStart"/>
            <w:proofErr w:type="gramStart"/>
            <w:r>
              <w:rPr>
                <w:rFonts w:ascii="Times New Roman" w:eastAsia="BatangChe" w:hAnsi="Times New Roman"/>
              </w:rPr>
              <w:t>наз</w:t>
            </w:r>
            <w:r w:rsidR="00E8384F">
              <w:rPr>
                <w:rFonts w:ascii="Times New Roman" w:eastAsia="BatangChe" w:hAnsi="Times New Roman"/>
              </w:rPr>
              <w:t>-</w:t>
            </w:r>
            <w:r>
              <w:rPr>
                <w:rFonts w:ascii="Times New Roman" w:eastAsia="BatangChe" w:hAnsi="Times New Roman"/>
              </w:rPr>
              <w:t>начение</w:t>
            </w:r>
            <w:proofErr w:type="spellEnd"/>
            <w:proofErr w:type="gramEnd"/>
            <w:r>
              <w:rPr>
                <w:rFonts w:ascii="Times New Roman" w:eastAsia="BatangChe" w:hAnsi="Times New Roman"/>
              </w:rPr>
              <w:t xml:space="preserve"> и коррекция лечения в соответствии с заболеванием</w:t>
            </w:r>
            <w:r w:rsidR="00E8384F">
              <w:rPr>
                <w:rFonts w:ascii="Times New Roman" w:eastAsia="BatangChe" w:hAnsi="Times New Roman"/>
              </w:rPr>
              <w:t>)</w:t>
            </w:r>
            <w:r>
              <w:rPr>
                <w:rFonts w:ascii="Times New Roman" w:eastAsia="BatangChe" w:hAnsi="Times New Roman"/>
              </w:rPr>
              <w:t xml:space="preserve">; </w:t>
            </w:r>
          </w:p>
          <w:p w:rsidR="003D280C" w:rsidRDefault="003D280C" w:rsidP="00ED0C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Che" w:hAnsi="Times New Roman"/>
              </w:rPr>
              <w:t>вызов скорой медици</w:t>
            </w:r>
            <w:r>
              <w:rPr>
                <w:rFonts w:ascii="Times New Roman" w:eastAsia="BatangChe" w:hAnsi="Times New Roman"/>
              </w:rPr>
              <w:t>н</w:t>
            </w:r>
            <w:r>
              <w:rPr>
                <w:rFonts w:ascii="Times New Roman" w:eastAsia="BatangChe" w:hAnsi="Times New Roman"/>
              </w:rPr>
              <w:t>ской помощи при нео</w:t>
            </w:r>
            <w:r>
              <w:rPr>
                <w:rFonts w:ascii="Times New Roman" w:eastAsia="BatangChe" w:hAnsi="Times New Roman"/>
              </w:rPr>
              <w:t>б</w:t>
            </w:r>
            <w:r>
              <w:rPr>
                <w:rFonts w:ascii="Times New Roman" w:eastAsia="BatangChe" w:hAnsi="Times New Roman"/>
              </w:rPr>
              <w:t>ходимости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альных </w:t>
            </w:r>
            <w:r>
              <w:rPr>
                <w:rFonts w:ascii="Times New Roman" w:hAnsi="Times New Roman"/>
              </w:rPr>
              <w:lastRenderedPageBreak/>
              <w:t>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AD1E8D" w:rsidRDefault="003D280C" w:rsidP="00AD1E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предоставление социальной усл</w:t>
            </w:r>
            <w:r w:rsidRPr="00AD1E8D">
              <w:rPr>
                <w:rFonts w:ascii="Times New Roman" w:hAnsi="Times New Roman"/>
              </w:rPr>
              <w:t>у</w:t>
            </w:r>
            <w:r w:rsidRPr="00AD1E8D">
              <w:rPr>
                <w:rFonts w:ascii="Times New Roman" w:hAnsi="Times New Roman"/>
              </w:rPr>
              <w:t>ги осуществляется в соответствии с условиями дог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вора о предоста</w:t>
            </w:r>
            <w:r w:rsidRPr="00AD1E8D">
              <w:rPr>
                <w:rFonts w:ascii="Times New Roman" w:hAnsi="Times New Roman"/>
              </w:rPr>
              <w:t>в</w:t>
            </w:r>
            <w:r w:rsidRPr="00AD1E8D">
              <w:rPr>
                <w:rFonts w:ascii="Times New Roman" w:hAnsi="Times New Roman"/>
              </w:rPr>
              <w:t>лении социальных услуг, определе</w:t>
            </w:r>
            <w:r w:rsidRPr="00AD1E8D">
              <w:rPr>
                <w:rFonts w:ascii="Times New Roman" w:hAnsi="Times New Roman"/>
              </w:rPr>
              <w:t>н</w:t>
            </w:r>
            <w:r w:rsidRPr="00AD1E8D">
              <w:rPr>
                <w:rFonts w:ascii="Times New Roman" w:hAnsi="Times New Roman"/>
              </w:rPr>
              <w:lastRenderedPageBreak/>
              <w:t>ных индивидуал</w:t>
            </w:r>
            <w:r w:rsidRPr="00AD1E8D">
              <w:rPr>
                <w:rFonts w:ascii="Times New Roman" w:hAnsi="Times New Roman"/>
              </w:rPr>
              <w:t>ь</w:t>
            </w:r>
            <w:r w:rsidRPr="00AD1E8D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2.2.2.2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первичной врачебной медико-санитарной помощи 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оказание первичной врачебной медико-сани</w:t>
            </w:r>
            <w:r w:rsidR="00EE536E">
              <w:rPr>
                <w:rFonts w:ascii="Times New Roman" w:eastAsia="BatangChe" w:hAnsi="Times New Roman"/>
              </w:rPr>
              <w:t>-</w:t>
            </w:r>
            <w:r>
              <w:rPr>
                <w:rFonts w:ascii="Times New Roman" w:eastAsia="BatangChe" w:hAnsi="Times New Roman"/>
              </w:rPr>
              <w:t>тарной помощи мед</w:t>
            </w:r>
            <w:r>
              <w:rPr>
                <w:rFonts w:ascii="Times New Roman" w:eastAsia="BatangChe" w:hAnsi="Times New Roman"/>
              </w:rPr>
              <w:t>и</w:t>
            </w:r>
            <w:r>
              <w:rPr>
                <w:rFonts w:ascii="Times New Roman" w:eastAsia="BatangChe" w:hAnsi="Times New Roman"/>
              </w:rPr>
              <w:t>цинским персоналом социального учрежд</w:t>
            </w:r>
            <w:r>
              <w:rPr>
                <w:rFonts w:ascii="Times New Roman" w:eastAsia="BatangChe" w:hAnsi="Times New Roman"/>
              </w:rPr>
              <w:t>е</w:t>
            </w:r>
            <w:r>
              <w:rPr>
                <w:rFonts w:ascii="Times New Roman" w:eastAsia="BatangChe" w:hAnsi="Times New Roman"/>
              </w:rPr>
              <w:t>ния (в том числе в нео</w:t>
            </w:r>
            <w:r>
              <w:rPr>
                <w:rFonts w:ascii="Times New Roman" w:eastAsia="BatangChe" w:hAnsi="Times New Roman"/>
              </w:rPr>
              <w:t>т</w:t>
            </w:r>
            <w:r>
              <w:rPr>
                <w:rFonts w:ascii="Times New Roman" w:eastAsia="BatangChe" w:hAnsi="Times New Roman"/>
              </w:rPr>
              <w:t>ложной форме) (пе</w:t>
            </w:r>
            <w:r>
              <w:rPr>
                <w:rFonts w:ascii="Times New Roman" w:eastAsia="BatangChe" w:hAnsi="Times New Roman"/>
              </w:rPr>
              <w:t>р</w:t>
            </w:r>
            <w:r>
              <w:rPr>
                <w:rFonts w:ascii="Times New Roman" w:eastAsia="BatangChe" w:hAnsi="Times New Roman"/>
              </w:rPr>
              <w:t>вичный прием получ</w:t>
            </w:r>
            <w:r>
              <w:rPr>
                <w:rFonts w:ascii="Times New Roman" w:eastAsia="BatangChe" w:hAnsi="Times New Roman"/>
              </w:rPr>
              <w:t>а</w:t>
            </w:r>
            <w:r>
              <w:rPr>
                <w:rFonts w:ascii="Times New Roman" w:eastAsia="BatangChe" w:hAnsi="Times New Roman"/>
              </w:rPr>
              <w:t>теля социальных услуг врачом, медицинский осмотр получателя с</w:t>
            </w:r>
            <w:r>
              <w:rPr>
                <w:rFonts w:ascii="Times New Roman" w:eastAsia="BatangChe" w:hAnsi="Times New Roman"/>
              </w:rPr>
              <w:t>о</w:t>
            </w:r>
            <w:r>
              <w:rPr>
                <w:rFonts w:ascii="Times New Roman" w:eastAsia="BatangChe" w:hAnsi="Times New Roman"/>
              </w:rPr>
              <w:t>циальных услуг, назн</w:t>
            </w:r>
            <w:r>
              <w:rPr>
                <w:rFonts w:ascii="Times New Roman" w:eastAsia="BatangChe" w:hAnsi="Times New Roman"/>
              </w:rPr>
              <w:t>а</w:t>
            </w:r>
            <w:r>
              <w:rPr>
                <w:rFonts w:ascii="Times New Roman" w:eastAsia="BatangChe" w:hAnsi="Times New Roman"/>
              </w:rPr>
              <w:t>чение и коррекция леч</w:t>
            </w:r>
            <w:r>
              <w:rPr>
                <w:rFonts w:ascii="Times New Roman" w:eastAsia="BatangChe" w:hAnsi="Times New Roman"/>
              </w:rPr>
              <w:t>е</w:t>
            </w:r>
            <w:r>
              <w:rPr>
                <w:rFonts w:ascii="Times New Roman" w:eastAsia="BatangChe" w:hAnsi="Times New Roman"/>
              </w:rPr>
              <w:t xml:space="preserve">ния в соответствии с заболеванием); 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Che" w:hAnsi="Times New Roman"/>
              </w:rPr>
              <w:t>вызов скорой медици</w:t>
            </w:r>
            <w:r>
              <w:rPr>
                <w:rFonts w:ascii="Times New Roman" w:eastAsia="BatangChe" w:hAnsi="Times New Roman"/>
              </w:rPr>
              <w:t>н</w:t>
            </w:r>
            <w:r>
              <w:rPr>
                <w:rFonts w:ascii="Times New Roman" w:eastAsia="BatangChe" w:hAnsi="Times New Roman"/>
              </w:rPr>
              <w:t>ской помощи при нео</w:t>
            </w:r>
            <w:r>
              <w:rPr>
                <w:rFonts w:ascii="Times New Roman" w:eastAsia="BatangChe" w:hAnsi="Times New Roman"/>
              </w:rPr>
              <w:t>б</w:t>
            </w:r>
            <w:r>
              <w:rPr>
                <w:rFonts w:ascii="Times New Roman" w:eastAsia="BatangChe" w:hAnsi="Times New Roman"/>
              </w:rPr>
              <w:t xml:space="preserve">ходимости 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AD1E8D" w:rsidRDefault="003D280C" w:rsidP="00AD1E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предоставление социальной усл</w:t>
            </w:r>
            <w:r w:rsidRPr="00AD1E8D">
              <w:rPr>
                <w:rFonts w:ascii="Times New Roman" w:hAnsi="Times New Roman"/>
              </w:rPr>
              <w:t>у</w:t>
            </w:r>
            <w:r w:rsidRPr="00AD1E8D">
              <w:rPr>
                <w:rFonts w:ascii="Times New Roman" w:hAnsi="Times New Roman"/>
              </w:rPr>
              <w:t>ги осуществляется в соответствии с условиями дог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вора о предоста</w:t>
            </w:r>
            <w:r w:rsidRPr="00AD1E8D">
              <w:rPr>
                <w:rFonts w:ascii="Times New Roman" w:hAnsi="Times New Roman"/>
              </w:rPr>
              <w:t>в</w:t>
            </w:r>
            <w:r w:rsidRPr="00AD1E8D">
              <w:rPr>
                <w:rFonts w:ascii="Times New Roman" w:hAnsi="Times New Roman"/>
              </w:rPr>
              <w:t>лении социальных услуг, определе</w:t>
            </w:r>
            <w:r w:rsidRPr="00AD1E8D">
              <w:rPr>
                <w:rFonts w:ascii="Times New Roman" w:hAnsi="Times New Roman"/>
              </w:rPr>
              <w:t>н</w:t>
            </w:r>
            <w:r w:rsidRPr="00AD1E8D">
              <w:rPr>
                <w:rFonts w:ascii="Times New Roman" w:hAnsi="Times New Roman"/>
              </w:rPr>
              <w:t>ных индивидуал</w:t>
            </w:r>
            <w:r w:rsidRPr="00AD1E8D">
              <w:rPr>
                <w:rFonts w:ascii="Times New Roman" w:hAnsi="Times New Roman"/>
              </w:rPr>
              <w:t>ь</w:t>
            </w:r>
            <w:r w:rsidRPr="00AD1E8D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стоянием здоровья получателя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552" w:type="dxa"/>
          </w:tcPr>
          <w:p w:rsidR="00EE536E" w:rsidRDefault="003D280C" w:rsidP="00EE53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систематическое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наблю</w:t>
            </w:r>
            <w:r w:rsidR="00EE53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дение</w:t>
            </w:r>
            <w:proofErr w:type="spellEnd"/>
            <w:r>
              <w:rPr>
                <w:rFonts w:ascii="Times New Roman" w:hAnsi="Times New Roman"/>
              </w:rPr>
              <w:t xml:space="preserve"> за изменением жизненных показателей (сна, аппетита, психол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гического состояния, </w:t>
            </w:r>
            <w:r>
              <w:rPr>
                <w:rFonts w:ascii="Times New Roman" w:hAnsi="Times New Roman"/>
              </w:rPr>
              <w:lastRenderedPageBreak/>
              <w:t>поведения, физиолог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отправлений и др.)</w:t>
            </w:r>
            <w:r w:rsidR="00EE536E">
              <w:rPr>
                <w:rFonts w:ascii="Times New Roman" w:hAnsi="Times New Roman"/>
              </w:rPr>
              <w:t>;</w:t>
            </w:r>
          </w:p>
          <w:p w:rsidR="003D280C" w:rsidRDefault="003D280C" w:rsidP="00EE53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нием здоровья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программой </w:t>
            </w:r>
            <w:r>
              <w:rPr>
                <w:rFonts w:ascii="Times New Roman" w:hAnsi="Times New Roman"/>
              </w:rPr>
              <w:lastRenderedPageBreak/>
              <w:t>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предоставление социальной услуги осуществляется дл</w:t>
            </w:r>
            <w:r>
              <w:rPr>
                <w:rFonts w:ascii="Times New Roman" w:hAnsi="Times New Roman"/>
              </w:rPr>
              <w:t>я своевременного оказания помо</w:t>
            </w:r>
            <w:r w:rsidRPr="00AD1E8D">
              <w:rPr>
                <w:rFonts w:ascii="Times New Roman" w:hAnsi="Times New Roman"/>
              </w:rPr>
              <w:t xml:space="preserve">щи </w:t>
            </w:r>
            <w:r w:rsidRPr="00AD1E8D">
              <w:rPr>
                <w:rFonts w:ascii="Times New Roman" w:hAnsi="Times New Roman"/>
              </w:rPr>
              <w:lastRenderedPageBreak/>
              <w:t>получателю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2.2.4</w:t>
            </w:r>
          </w:p>
        </w:tc>
        <w:tc>
          <w:tcPr>
            <w:tcW w:w="2268" w:type="dxa"/>
          </w:tcPr>
          <w:p w:rsidR="003D280C" w:rsidRDefault="003D280C" w:rsidP="00ED0CD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мед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цинских процедур по назначению врача, наблюдение за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временным приемом лекарственных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паратов для мед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цинского примен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назначенных врачом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туры тела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тела получателя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нием здоровья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AD1E8D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AD1E8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чений леча</w:t>
            </w:r>
            <w:r w:rsidRPr="00AD1E8D">
              <w:rPr>
                <w:rFonts w:ascii="Times New Roman" w:hAnsi="Times New Roman"/>
              </w:rPr>
              <w:t>щего врача в соотве</w:t>
            </w:r>
            <w:r w:rsidRPr="00AD1E8D">
              <w:rPr>
                <w:rFonts w:ascii="Times New Roman" w:hAnsi="Times New Roman"/>
              </w:rPr>
              <w:t>т</w:t>
            </w:r>
            <w:r w:rsidRPr="00AD1E8D">
              <w:rPr>
                <w:rFonts w:ascii="Times New Roman" w:hAnsi="Times New Roman"/>
              </w:rPr>
              <w:t>ствии с условиями договора о пред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ставлении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Измерение артер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ального давления и </w:t>
            </w:r>
            <w:r>
              <w:rPr>
                <w:rFonts w:ascii="Times New Roman" w:hAnsi="Times New Roman"/>
              </w:rPr>
              <w:lastRenderedPageBreak/>
              <w:t>пульса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измерение артериальн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давления и пульса </w:t>
            </w:r>
            <w:r>
              <w:rPr>
                <w:rFonts w:ascii="Times New Roman" w:hAnsi="Times New Roman"/>
              </w:rPr>
              <w:lastRenderedPageBreak/>
              <w:t>получателя социальных услуг;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занесение показателей в лист динамического наблюдения за состо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нием здоровья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без учета степени </w:t>
            </w:r>
            <w:r>
              <w:rPr>
                <w:rFonts w:ascii="Times New Roman" w:hAnsi="Times New Roman"/>
              </w:rPr>
              <w:lastRenderedPageBreak/>
              <w:t>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lastRenderedPageBreak/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EE536E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lastRenderedPageBreak/>
              <w:t xml:space="preserve">своевременное предоставление </w:t>
            </w:r>
            <w:r w:rsidRPr="00AD1E8D">
              <w:rPr>
                <w:rFonts w:ascii="Times New Roman" w:hAnsi="Times New Roman"/>
              </w:rPr>
              <w:lastRenderedPageBreak/>
              <w:t>социальной услуги осуществляется при наличии назн</w:t>
            </w:r>
            <w:r w:rsidRPr="00AD1E8D">
              <w:rPr>
                <w:rFonts w:ascii="Times New Roman" w:hAnsi="Times New Roman"/>
              </w:rPr>
              <w:t>а</w:t>
            </w:r>
            <w:r w:rsidRPr="00AD1E8D">
              <w:rPr>
                <w:rFonts w:ascii="Times New Roman" w:hAnsi="Times New Roman"/>
              </w:rPr>
              <w:t>чений леча</w:t>
            </w:r>
            <w:r w:rsidR="00EE536E">
              <w:rPr>
                <w:rFonts w:ascii="Times New Roman" w:hAnsi="Times New Roman"/>
              </w:rPr>
              <w:t>щего врача в соот</w:t>
            </w:r>
            <w:r w:rsidRPr="00AD1E8D">
              <w:rPr>
                <w:rFonts w:ascii="Times New Roman" w:hAnsi="Times New Roman"/>
              </w:rPr>
              <w:t>ве</w:t>
            </w:r>
            <w:r w:rsidRPr="00AD1E8D">
              <w:rPr>
                <w:rFonts w:ascii="Times New Roman" w:hAnsi="Times New Roman"/>
              </w:rPr>
              <w:t>т</w:t>
            </w:r>
            <w:r w:rsidRPr="00AD1E8D">
              <w:rPr>
                <w:rFonts w:ascii="Times New Roman" w:hAnsi="Times New Roman"/>
              </w:rPr>
              <w:t>ствии с условиями договора о пред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ставлении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полнота предоставления услуги в соответствии с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2.2.4.3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перев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зок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перевязок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 w:rsidRPr="007737FC">
              <w:rPr>
                <w:rFonts w:ascii="Times New Roman" w:hAnsi="Times New Roman"/>
              </w:rPr>
              <w:t>соотве</w:t>
            </w:r>
            <w:r w:rsidRPr="007737FC">
              <w:rPr>
                <w:rFonts w:ascii="Times New Roman" w:hAnsi="Times New Roman"/>
              </w:rPr>
              <w:t>т</w:t>
            </w:r>
            <w:r w:rsidRPr="007737FC">
              <w:rPr>
                <w:rFonts w:ascii="Times New Roman" w:hAnsi="Times New Roman"/>
              </w:rPr>
              <w:t>ствии с назначением врача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AD1E8D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AD1E8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чений леча</w:t>
            </w:r>
            <w:r w:rsidRPr="00AD1E8D">
              <w:rPr>
                <w:rFonts w:ascii="Times New Roman" w:hAnsi="Times New Roman"/>
              </w:rPr>
              <w:t>щего врача в соотве</w:t>
            </w:r>
            <w:r w:rsidRPr="00AD1E8D">
              <w:rPr>
                <w:rFonts w:ascii="Times New Roman" w:hAnsi="Times New Roman"/>
              </w:rPr>
              <w:t>т</w:t>
            </w:r>
            <w:r w:rsidRPr="00AD1E8D">
              <w:rPr>
                <w:rFonts w:ascii="Times New Roman" w:hAnsi="Times New Roman"/>
              </w:rPr>
              <w:t>ствии с условиями договора о пред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ставлении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RPr="004302FE" w:rsidTr="00193A86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D280C" w:rsidRPr="004302FE" w:rsidRDefault="003D280C" w:rsidP="002A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4302FE">
              <w:rPr>
                <w:rFonts w:ascii="Times New Roman" w:hAnsi="Times New Roman" w:cs="Times New Roman"/>
                <w:szCs w:val="22"/>
              </w:rPr>
              <w:t>.2.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4302FE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2268" w:type="dxa"/>
          </w:tcPr>
          <w:p w:rsidR="003D280C" w:rsidRPr="004302FE" w:rsidRDefault="003D280C" w:rsidP="0019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proofErr w:type="gramStart"/>
            <w:r w:rsidRPr="004302FE">
              <w:rPr>
                <w:rFonts w:ascii="Times New Roman" w:hAnsi="Times New Roman"/>
              </w:rPr>
              <w:t>Контроль за</w:t>
            </w:r>
            <w:proofErr w:type="gramEnd"/>
            <w:r w:rsidRPr="004302FE">
              <w:rPr>
                <w:rFonts w:ascii="Times New Roman" w:hAnsi="Times New Roman"/>
              </w:rPr>
              <w:t xml:space="preserve"> при</w:t>
            </w:r>
            <w:r w:rsidRPr="004302FE">
              <w:rPr>
                <w:rFonts w:ascii="Times New Roman" w:hAnsi="Times New Roman"/>
              </w:rPr>
              <w:t>е</w:t>
            </w:r>
            <w:r w:rsidRPr="004302FE">
              <w:rPr>
                <w:rFonts w:ascii="Times New Roman" w:hAnsi="Times New Roman"/>
              </w:rPr>
              <w:t>мом лекарственных препаратов</w:t>
            </w:r>
          </w:p>
        </w:tc>
        <w:tc>
          <w:tcPr>
            <w:tcW w:w="2552" w:type="dxa"/>
          </w:tcPr>
          <w:p w:rsidR="003D280C" w:rsidRPr="004302FE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>осуществление ко</w:t>
            </w:r>
            <w:r w:rsidRPr="004302FE">
              <w:rPr>
                <w:rFonts w:ascii="Times New Roman" w:hAnsi="Times New Roman" w:cs="Times New Roman"/>
                <w:szCs w:val="22"/>
              </w:rPr>
              <w:t>н</w:t>
            </w:r>
            <w:r w:rsidRPr="004302FE">
              <w:rPr>
                <w:rFonts w:ascii="Times New Roman" w:hAnsi="Times New Roman" w:cs="Times New Roman"/>
                <w:szCs w:val="22"/>
              </w:rPr>
              <w:t>троля приема лека</w:t>
            </w:r>
            <w:r w:rsidRPr="004302FE">
              <w:rPr>
                <w:rFonts w:ascii="Times New Roman" w:hAnsi="Times New Roman" w:cs="Times New Roman"/>
                <w:szCs w:val="22"/>
              </w:rPr>
              <w:t>р</w:t>
            </w:r>
            <w:r w:rsidRPr="004302FE">
              <w:rPr>
                <w:rFonts w:ascii="Times New Roman" w:hAnsi="Times New Roman" w:cs="Times New Roman"/>
                <w:szCs w:val="22"/>
              </w:rPr>
              <w:t>ственных препаратов получателем социал</w:t>
            </w:r>
            <w:r w:rsidRPr="004302FE">
              <w:rPr>
                <w:rFonts w:ascii="Times New Roman" w:hAnsi="Times New Roman" w:cs="Times New Roman"/>
                <w:szCs w:val="22"/>
              </w:rPr>
              <w:t>ь</w:t>
            </w:r>
            <w:r w:rsidRPr="004302FE">
              <w:rPr>
                <w:rFonts w:ascii="Times New Roman" w:hAnsi="Times New Roman" w:cs="Times New Roman"/>
                <w:szCs w:val="22"/>
              </w:rPr>
              <w:t xml:space="preserve">ных услуг </w:t>
            </w:r>
          </w:p>
        </w:tc>
        <w:tc>
          <w:tcPr>
            <w:tcW w:w="1417" w:type="dxa"/>
            <w:shd w:val="clear" w:color="auto" w:fill="auto"/>
          </w:tcPr>
          <w:p w:rsidR="003D280C" w:rsidRPr="004302FE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>в соотве</w:t>
            </w:r>
            <w:r w:rsidRPr="004302FE">
              <w:rPr>
                <w:rFonts w:ascii="Times New Roman" w:hAnsi="Times New Roman" w:cs="Times New Roman"/>
                <w:szCs w:val="22"/>
              </w:rPr>
              <w:t>т</w:t>
            </w:r>
            <w:r w:rsidRPr="004302FE">
              <w:rPr>
                <w:rFonts w:ascii="Times New Roman" w:hAnsi="Times New Roman" w:cs="Times New Roman"/>
                <w:szCs w:val="22"/>
              </w:rPr>
              <w:t>ствии с назначением врача</w:t>
            </w:r>
          </w:p>
        </w:tc>
        <w:tc>
          <w:tcPr>
            <w:tcW w:w="1276" w:type="dxa"/>
            <w:shd w:val="clear" w:color="auto" w:fill="auto"/>
          </w:tcPr>
          <w:p w:rsidR="003D280C" w:rsidRPr="004302FE" w:rsidRDefault="003D280C" w:rsidP="00B74FF3">
            <w:pPr>
              <w:widowControl w:val="0"/>
              <w:spacing w:after="0" w:line="240" w:lineRule="auto"/>
              <w:jc w:val="center"/>
            </w:pPr>
            <w:r w:rsidRPr="004302FE">
              <w:rPr>
                <w:rFonts w:ascii="Times New Roman" w:hAnsi="Times New Roman"/>
              </w:rPr>
              <w:t>1 – 5</w:t>
            </w:r>
          </w:p>
        </w:tc>
        <w:tc>
          <w:tcPr>
            <w:tcW w:w="1418" w:type="dxa"/>
            <w:shd w:val="clear" w:color="auto" w:fill="auto"/>
          </w:tcPr>
          <w:p w:rsidR="003D280C" w:rsidRPr="004302FE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302FE">
              <w:rPr>
                <w:rFonts w:ascii="Times New Roman" w:hAnsi="Times New Roman" w:cs="Times New Roman"/>
                <w:szCs w:val="22"/>
              </w:rPr>
              <w:t>н</w:t>
            </w:r>
            <w:r w:rsidRPr="004302FE">
              <w:rPr>
                <w:rFonts w:ascii="Times New Roman" w:hAnsi="Times New Roman" w:cs="Times New Roman"/>
                <w:szCs w:val="22"/>
              </w:rPr>
              <w:t>ный инд</w:t>
            </w:r>
            <w:r w:rsidRPr="004302FE">
              <w:rPr>
                <w:rFonts w:ascii="Times New Roman" w:hAnsi="Times New Roman" w:cs="Times New Roman"/>
                <w:szCs w:val="22"/>
              </w:rPr>
              <w:t>и</w:t>
            </w:r>
            <w:r w:rsidRPr="004302FE"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 w:rsidRPr="004302FE">
              <w:rPr>
                <w:rFonts w:ascii="Times New Roman" w:hAnsi="Times New Roman" w:cs="Times New Roman"/>
                <w:szCs w:val="22"/>
              </w:rPr>
              <w:t>в</w:t>
            </w:r>
            <w:r w:rsidRPr="004302FE">
              <w:rPr>
                <w:rFonts w:ascii="Times New Roman" w:hAnsi="Times New Roman" w:cs="Times New Roman"/>
                <w:szCs w:val="22"/>
              </w:rPr>
              <w:t>ления соц</w:t>
            </w:r>
            <w:r w:rsidRPr="004302FE">
              <w:rPr>
                <w:rFonts w:ascii="Times New Roman" w:hAnsi="Times New Roman" w:cs="Times New Roman"/>
                <w:szCs w:val="22"/>
              </w:rPr>
              <w:t>и</w:t>
            </w:r>
            <w:r w:rsidRPr="004302FE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4302FE" w:rsidRDefault="003D280C" w:rsidP="00AD1E8D">
            <w:pPr>
              <w:pStyle w:val="ConsPlusNormal"/>
              <w:tabs>
                <w:tab w:val="left" w:pos="187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 w:rsidRPr="00AD1E8D">
              <w:rPr>
                <w:rFonts w:ascii="Times New Roman" w:hAnsi="Times New Roman" w:cs="Times New Roman"/>
                <w:szCs w:val="22"/>
              </w:rPr>
              <w:t>своевременное предоставление социальной услуги осуществляется при наличии назн</w:t>
            </w:r>
            <w:r w:rsidRPr="00AD1E8D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чений леча</w:t>
            </w:r>
            <w:r w:rsidRPr="00AD1E8D">
              <w:rPr>
                <w:rFonts w:ascii="Times New Roman" w:hAnsi="Times New Roman" w:cs="Times New Roman"/>
                <w:szCs w:val="22"/>
              </w:rPr>
              <w:t>щего врача в соотве</w:t>
            </w:r>
            <w:r w:rsidRPr="00AD1E8D">
              <w:rPr>
                <w:rFonts w:ascii="Times New Roman" w:hAnsi="Times New Roman" w:cs="Times New Roman"/>
                <w:szCs w:val="22"/>
              </w:rPr>
              <w:t>т</w:t>
            </w:r>
            <w:r w:rsidRPr="00AD1E8D">
              <w:rPr>
                <w:rFonts w:ascii="Times New Roman" w:hAnsi="Times New Roman" w:cs="Times New Roman"/>
                <w:szCs w:val="22"/>
              </w:rPr>
              <w:t>ствии с условиями договора о пред</w:t>
            </w:r>
            <w:r w:rsidRPr="00AD1E8D">
              <w:rPr>
                <w:rFonts w:ascii="Times New Roman" w:hAnsi="Times New Roman" w:cs="Times New Roman"/>
                <w:szCs w:val="22"/>
              </w:rPr>
              <w:t>о</w:t>
            </w:r>
            <w:r w:rsidRPr="00AD1E8D">
              <w:rPr>
                <w:rFonts w:ascii="Times New Roman" w:hAnsi="Times New Roman" w:cs="Times New Roman"/>
                <w:szCs w:val="22"/>
              </w:rPr>
              <w:lastRenderedPageBreak/>
              <w:t>ставлении соц</w:t>
            </w:r>
            <w:r w:rsidRPr="00AD1E8D">
              <w:rPr>
                <w:rFonts w:ascii="Times New Roman" w:hAnsi="Times New Roman" w:cs="Times New Roman"/>
                <w:szCs w:val="22"/>
              </w:rPr>
              <w:t>и</w:t>
            </w:r>
            <w:r w:rsidRPr="00AD1E8D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2.2.4.5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Накладывание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прессов, горчичн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проц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дуры накладывания компрессов, горчичн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получателю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 xml:space="preserve">ствии с </w:t>
            </w:r>
            <w:r w:rsidRPr="007737FC">
              <w:rPr>
                <w:rFonts w:ascii="Times New Roman" w:hAnsi="Times New Roman"/>
              </w:rPr>
              <w:t>назначением врача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AD1E8D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AD1E8D">
              <w:rPr>
                <w:rFonts w:ascii="Times New Roman" w:hAnsi="Times New Roman"/>
              </w:rPr>
              <w:t>а</w:t>
            </w:r>
            <w:r w:rsidRPr="00AD1E8D">
              <w:rPr>
                <w:rFonts w:ascii="Times New Roman" w:hAnsi="Times New Roman"/>
              </w:rPr>
              <w:t>чений лечащего врача в соотве</w:t>
            </w:r>
            <w:r w:rsidRPr="00AD1E8D">
              <w:rPr>
                <w:rFonts w:ascii="Times New Roman" w:hAnsi="Times New Roman"/>
              </w:rPr>
              <w:t>т</w:t>
            </w:r>
            <w:r w:rsidRPr="00AD1E8D">
              <w:rPr>
                <w:rFonts w:ascii="Times New Roman" w:hAnsi="Times New Roman"/>
              </w:rPr>
              <w:t>ствии с условиями договора о пред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ставлении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2.2.4.6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внутр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мышечных (подко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ных) инъекций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внутрим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шечных (подкожных) инъекций получателю социальных услуг с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техники проведения манипул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ции, правил асептики и антисептики</w:t>
            </w:r>
          </w:p>
        </w:tc>
        <w:tc>
          <w:tcPr>
            <w:tcW w:w="1417" w:type="dxa"/>
            <w:shd w:val="clear" w:color="auto" w:fill="auto"/>
          </w:tcPr>
          <w:p w:rsidR="003D280C" w:rsidRPr="003A51B8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51B8">
              <w:rPr>
                <w:rFonts w:ascii="Times New Roman" w:hAnsi="Times New Roman"/>
                <w:color w:val="000000"/>
              </w:rPr>
              <w:t>в соотве</w:t>
            </w:r>
            <w:r w:rsidRPr="003A51B8">
              <w:rPr>
                <w:rFonts w:ascii="Times New Roman" w:hAnsi="Times New Roman"/>
                <w:color w:val="000000"/>
              </w:rPr>
              <w:t>т</w:t>
            </w:r>
            <w:r w:rsidRPr="003A51B8">
              <w:rPr>
                <w:rFonts w:ascii="Times New Roman" w:hAnsi="Times New Roman"/>
                <w:color w:val="000000"/>
              </w:rPr>
              <w:t>ствии с назначением врача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AD1E8D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AD1E8D">
              <w:rPr>
                <w:rFonts w:ascii="Times New Roman" w:hAnsi="Times New Roman"/>
              </w:rPr>
              <w:t>а</w:t>
            </w:r>
            <w:r w:rsidRPr="00AD1E8D">
              <w:rPr>
                <w:rFonts w:ascii="Times New Roman" w:hAnsi="Times New Roman"/>
              </w:rPr>
              <w:t>чений лечащего врача в соотве</w:t>
            </w:r>
            <w:r w:rsidRPr="00AD1E8D">
              <w:rPr>
                <w:rFonts w:ascii="Times New Roman" w:hAnsi="Times New Roman"/>
              </w:rPr>
              <w:t>т</w:t>
            </w:r>
            <w:r w:rsidRPr="00AD1E8D">
              <w:rPr>
                <w:rFonts w:ascii="Times New Roman" w:hAnsi="Times New Roman"/>
              </w:rPr>
              <w:t>ствии с условиями договора о пред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ставлении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2.2.4.7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Проведение внутр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венных инъекций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внутриве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инъекций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телю социальных услуг с соблюдением техники проведения манипул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ции, правил асептики и антисептики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A51B8">
              <w:rPr>
                <w:rFonts w:ascii="Times New Roman" w:hAnsi="Times New Roman"/>
                <w:color w:val="000000"/>
              </w:rPr>
              <w:lastRenderedPageBreak/>
              <w:t>в соотве</w:t>
            </w:r>
            <w:r w:rsidRPr="003A51B8">
              <w:rPr>
                <w:rFonts w:ascii="Times New Roman" w:hAnsi="Times New Roman"/>
                <w:color w:val="000000"/>
              </w:rPr>
              <w:t>т</w:t>
            </w:r>
            <w:r w:rsidRPr="003A51B8">
              <w:rPr>
                <w:rFonts w:ascii="Times New Roman" w:hAnsi="Times New Roman"/>
                <w:color w:val="000000"/>
              </w:rPr>
              <w:t xml:space="preserve">ствии с </w:t>
            </w:r>
            <w:r w:rsidRPr="003A51B8">
              <w:rPr>
                <w:rFonts w:ascii="Times New Roman" w:hAnsi="Times New Roman"/>
                <w:color w:val="000000"/>
              </w:rPr>
              <w:lastRenderedPageBreak/>
              <w:t>назна</w:t>
            </w:r>
            <w:r>
              <w:rPr>
                <w:rFonts w:ascii="Times New Roman" w:hAnsi="Times New Roman"/>
                <w:color w:val="000000"/>
              </w:rPr>
              <w:t>чением врача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без учета степени </w:t>
            </w:r>
            <w:r>
              <w:rPr>
                <w:rFonts w:ascii="Times New Roman" w:hAnsi="Times New Roman"/>
              </w:rPr>
              <w:lastRenderedPageBreak/>
              <w:t>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lastRenderedPageBreak/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AD1E8D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D1E8D">
              <w:rPr>
                <w:rFonts w:ascii="Times New Roman" w:hAnsi="Times New Roman"/>
              </w:rPr>
              <w:lastRenderedPageBreak/>
              <w:t xml:space="preserve">своевременное предоставление </w:t>
            </w:r>
            <w:r w:rsidRPr="00AD1E8D">
              <w:rPr>
                <w:rFonts w:ascii="Times New Roman" w:hAnsi="Times New Roman"/>
              </w:rPr>
              <w:lastRenderedPageBreak/>
              <w:t>социальной услуги осуществляется при наличии назн</w:t>
            </w:r>
            <w:r w:rsidRPr="00AD1E8D">
              <w:rPr>
                <w:rFonts w:ascii="Times New Roman" w:hAnsi="Times New Roman"/>
              </w:rPr>
              <w:t>а</w:t>
            </w:r>
            <w:r w:rsidRPr="00AD1E8D">
              <w:rPr>
                <w:rFonts w:ascii="Times New Roman" w:hAnsi="Times New Roman"/>
              </w:rPr>
              <w:t>чений лечащего врача в соотве</w:t>
            </w:r>
            <w:r w:rsidRPr="00AD1E8D">
              <w:rPr>
                <w:rFonts w:ascii="Times New Roman" w:hAnsi="Times New Roman"/>
              </w:rPr>
              <w:t>т</w:t>
            </w:r>
            <w:r w:rsidRPr="00AD1E8D">
              <w:rPr>
                <w:rFonts w:ascii="Times New Roman" w:hAnsi="Times New Roman"/>
              </w:rPr>
              <w:t>ствии с условиями договора о пред</w:t>
            </w:r>
            <w:r w:rsidRPr="00AD1E8D">
              <w:rPr>
                <w:rFonts w:ascii="Times New Roman" w:hAnsi="Times New Roman"/>
              </w:rPr>
              <w:t>о</w:t>
            </w:r>
            <w:r w:rsidRPr="00AD1E8D">
              <w:rPr>
                <w:rFonts w:ascii="Times New Roman" w:hAnsi="Times New Roman"/>
              </w:rPr>
              <w:t>ставлении соц</w:t>
            </w:r>
            <w:r w:rsidRPr="00AD1E8D">
              <w:rPr>
                <w:rFonts w:ascii="Times New Roman" w:hAnsi="Times New Roman"/>
              </w:rPr>
              <w:t>и</w:t>
            </w:r>
            <w:r w:rsidRPr="00AD1E8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полнота предоставления услуги в соответствии с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2.2.4.8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Снятие электрока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диограммы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процедуры электрокардиографич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исследования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лучателю социальных услуг в соответствии с назначением врача 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88D">
              <w:rPr>
                <w:rFonts w:ascii="Times New Roman" w:hAnsi="Times New Roman"/>
              </w:rPr>
              <w:t>в соотве</w:t>
            </w:r>
            <w:r w:rsidRPr="00A5088D">
              <w:rPr>
                <w:rFonts w:ascii="Times New Roman" w:hAnsi="Times New Roman"/>
              </w:rPr>
              <w:t>т</w:t>
            </w:r>
            <w:r w:rsidRPr="00A5088D">
              <w:rPr>
                <w:rFonts w:ascii="Times New Roman" w:hAnsi="Times New Roman"/>
              </w:rPr>
              <w:t xml:space="preserve">ствии с </w:t>
            </w:r>
            <w:proofErr w:type="spellStart"/>
            <w:proofErr w:type="gramStart"/>
            <w:r w:rsidRPr="00A5088D">
              <w:rPr>
                <w:rFonts w:ascii="Times New Roman" w:hAnsi="Times New Roman"/>
              </w:rPr>
              <w:t>наз</w:t>
            </w:r>
            <w:r w:rsidR="00EE536E">
              <w:rPr>
                <w:rFonts w:ascii="Times New Roman" w:hAnsi="Times New Roman"/>
              </w:rPr>
              <w:t>-</w:t>
            </w:r>
            <w:r w:rsidRPr="00A5088D">
              <w:rPr>
                <w:rFonts w:ascii="Times New Roman" w:hAnsi="Times New Roman"/>
              </w:rPr>
              <w:t>начением</w:t>
            </w:r>
            <w:proofErr w:type="spellEnd"/>
            <w:proofErr w:type="gramEnd"/>
            <w:r w:rsidRPr="00A5088D">
              <w:rPr>
                <w:rFonts w:ascii="Times New Roman" w:hAnsi="Times New Roman"/>
              </w:rPr>
              <w:t xml:space="preserve"> врача</w:t>
            </w:r>
            <w:r>
              <w:rPr>
                <w:rFonts w:ascii="Times New Roman" w:hAnsi="Times New Roman"/>
              </w:rPr>
              <w:t>, но не более 1 раза 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F71BC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CF71BC">
              <w:rPr>
                <w:rFonts w:ascii="Times New Roman" w:hAnsi="Times New Roman"/>
              </w:rPr>
              <w:t>а</w:t>
            </w:r>
            <w:r w:rsidRPr="00CF71BC">
              <w:rPr>
                <w:rFonts w:ascii="Times New Roman" w:hAnsi="Times New Roman"/>
              </w:rPr>
              <w:t>чений лечащего врача в соотве</w:t>
            </w:r>
            <w:r w:rsidRPr="00CF71BC">
              <w:rPr>
                <w:rFonts w:ascii="Times New Roman" w:hAnsi="Times New Roman"/>
              </w:rPr>
              <w:t>т</w:t>
            </w:r>
            <w:r w:rsidRPr="00CF71BC">
              <w:rPr>
                <w:rFonts w:ascii="Times New Roman" w:hAnsi="Times New Roman"/>
              </w:rPr>
              <w:t xml:space="preserve">ствии с условиями договора о </w:t>
            </w:r>
            <w:proofErr w:type="gramStart"/>
            <w:r w:rsidRPr="00CF71BC">
              <w:rPr>
                <w:rFonts w:ascii="Times New Roman" w:hAnsi="Times New Roman"/>
              </w:rPr>
              <w:t>предо-</w:t>
            </w:r>
            <w:proofErr w:type="spellStart"/>
            <w:r w:rsidRPr="00CF71BC">
              <w:rPr>
                <w:rFonts w:ascii="Times New Roman" w:hAnsi="Times New Roman"/>
              </w:rPr>
              <w:t>ставлении</w:t>
            </w:r>
            <w:proofErr w:type="spellEnd"/>
            <w:proofErr w:type="gramEnd"/>
            <w:r w:rsidRPr="00CF71BC">
              <w:rPr>
                <w:rFonts w:ascii="Times New Roman" w:hAnsi="Times New Roman"/>
              </w:rPr>
              <w:t xml:space="preserve"> </w:t>
            </w:r>
            <w:proofErr w:type="spellStart"/>
            <w:r w:rsidRPr="00CF71BC">
              <w:rPr>
                <w:rFonts w:ascii="Times New Roman" w:hAnsi="Times New Roman"/>
              </w:rPr>
              <w:t>соци-альных</w:t>
            </w:r>
            <w:proofErr w:type="spellEnd"/>
            <w:r w:rsidRPr="00CF71BC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 w:val="restart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2.2.4.9</w:t>
            </w:r>
          </w:p>
        </w:tc>
        <w:tc>
          <w:tcPr>
            <w:tcW w:w="2268" w:type="dxa"/>
            <w:vMerge w:val="restart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Проведение физи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терапевтических процедур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физиотер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певтических процедур несовершеннолетнему получателю социальных услуги 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ствии с назначением врача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щи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  <w:vMerge w:val="restart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F71BC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CF71BC">
              <w:rPr>
                <w:rFonts w:ascii="Times New Roman" w:hAnsi="Times New Roman"/>
              </w:rPr>
              <w:t>а</w:t>
            </w:r>
            <w:r w:rsidRPr="00CF71BC">
              <w:rPr>
                <w:rFonts w:ascii="Times New Roman" w:hAnsi="Times New Roman"/>
              </w:rPr>
              <w:t>чений лечащего врача в соотве</w:t>
            </w:r>
            <w:r w:rsidRPr="00CF71BC">
              <w:rPr>
                <w:rFonts w:ascii="Times New Roman" w:hAnsi="Times New Roman"/>
              </w:rPr>
              <w:t>т</w:t>
            </w:r>
            <w:r w:rsidRPr="00CF71BC">
              <w:rPr>
                <w:rFonts w:ascii="Times New Roman" w:hAnsi="Times New Roman"/>
              </w:rPr>
              <w:t xml:space="preserve">ствии с условиями договора о </w:t>
            </w:r>
            <w:proofErr w:type="gramStart"/>
            <w:r w:rsidRPr="00CF71BC">
              <w:rPr>
                <w:rFonts w:ascii="Times New Roman" w:hAnsi="Times New Roman"/>
              </w:rPr>
              <w:t>предо-</w:t>
            </w:r>
            <w:proofErr w:type="spellStart"/>
            <w:r w:rsidRPr="00CF71BC">
              <w:rPr>
                <w:rFonts w:ascii="Times New Roman" w:hAnsi="Times New Roman"/>
              </w:rPr>
              <w:lastRenderedPageBreak/>
              <w:t>ставлении</w:t>
            </w:r>
            <w:proofErr w:type="spellEnd"/>
            <w:proofErr w:type="gramEnd"/>
            <w:r w:rsidRPr="00CF71BC">
              <w:rPr>
                <w:rFonts w:ascii="Times New Roman" w:hAnsi="Times New Roman"/>
              </w:rPr>
              <w:t xml:space="preserve"> </w:t>
            </w:r>
            <w:r w:rsidR="00E8384F" w:rsidRPr="00CF71BC">
              <w:rPr>
                <w:rFonts w:ascii="Times New Roman" w:hAnsi="Times New Roman"/>
              </w:rPr>
              <w:t>соц</w:t>
            </w:r>
            <w:r w:rsidR="00E8384F" w:rsidRPr="00CF71BC">
              <w:rPr>
                <w:rFonts w:ascii="Times New Roman" w:hAnsi="Times New Roman"/>
              </w:rPr>
              <w:t>и</w:t>
            </w:r>
            <w:r w:rsidR="00E8384F" w:rsidRPr="00CF71BC">
              <w:rPr>
                <w:rFonts w:ascii="Times New Roman" w:hAnsi="Times New Roman"/>
              </w:rPr>
              <w:t>альных</w:t>
            </w:r>
            <w:r w:rsidRPr="00CF71BC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2693" w:type="dxa"/>
            <w:vMerge w:val="restart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  <w:vMerge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физиотер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певтических процедур совершеннолетнему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лучателю социальных </w:t>
            </w:r>
            <w:r>
              <w:rPr>
                <w:rFonts w:ascii="Times New Roman" w:hAnsi="Times New Roman"/>
              </w:rPr>
              <w:lastRenderedPageBreak/>
              <w:t>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5088D">
              <w:rPr>
                <w:rFonts w:ascii="Times New Roman" w:hAnsi="Times New Roman"/>
              </w:rPr>
              <w:lastRenderedPageBreak/>
              <w:t>в соотве</w:t>
            </w:r>
            <w:r w:rsidRPr="00A5088D">
              <w:rPr>
                <w:rFonts w:ascii="Times New Roman" w:hAnsi="Times New Roman"/>
              </w:rPr>
              <w:t>т</w:t>
            </w:r>
            <w:r w:rsidRPr="00A5088D">
              <w:rPr>
                <w:rFonts w:ascii="Times New Roman" w:hAnsi="Times New Roman"/>
              </w:rPr>
              <w:t>ствии с назначением врача</w:t>
            </w:r>
            <w:r>
              <w:rPr>
                <w:rFonts w:ascii="Times New Roman" w:hAnsi="Times New Roman"/>
              </w:rPr>
              <w:t>, но</w:t>
            </w:r>
            <w:r w:rsidRPr="00A508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lastRenderedPageBreak/>
              <w:t>более 10 раз в период пребывания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2693" w:type="dxa"/>
            <w:vMerge/>
          </w:tcPr>
          <w:p w:rsidR="003D280C" w:rsidRDefault="003D280C" w:rsidP="003D28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2.2.4.10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процедур лечебного массажа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лучателю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ствии с </w:t>
            </w:r>
            <w:proofErr w:type="gramStart"/>
            <w:r>
              <w:rPr>
                <w:rFonts w:ascii="Times New Roman" w:hAnsi="Times New Roman"/>
              </w:rPr>
              <w:t>на-значением</w:t>
            </w:r>
            <w:proofErr w:type="gramEnd"/>
            <w:r>
              <w:rPr>
                <w:rFonts w:ascii="Times New Roman" w:hAnsi="Times New Roman"/>
              </w:rPr>
              <w:t xml:space="preserve"> врача, но не более 10 раз 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F71BC">
              <w:rPr>
                <w:rFonts w:ascii="Times New Roman" w:hAnsi="Times New Roman"/>
              </w:rPr>
              <w:t>своевременное предоставление социальной услуги осуществляется при наличии назн</w:t>
            </w:r>
            <w:r w:rsidRPr="00CF71BC">
              <w:rPr>
                <w:rFonts w:ascii="Times New Roman" w:hAnsi="Times New Roman"/>
              </w:rPr>
              <w:t>а</w:t>
            </w:r>
            <w:r w:rsidRPr="00CF71BC">
              <w:rPr>
                <w:rFonts w:ascii="Times New Roman" w:hAnsi="Times New Roman"/>
              </w:rPr>
              <w:t>чений лечащего врача в соотве</w:t>
            </w:r>
            <w:r w:rsidRPr="00CF71BC">
              <w:rPr>
                <w:rFonts w:ascii="Times New Roman" w:hAnsi="Times New Roman"/>
              </w:rPr>
              <w:t>т</w:t>
            </w:r>
            <w:r w:rsidRPr="00CF71BC">
              <w:rPr>
                <w:rFonts w:ascii="Times New Roman" w:hAnsi="Times New Roman"/>
              </w:rPr>
              <w:t xml:space="preserve">ствии с условиями договора о </w:t>
            </w:r>
            <w:proofErr w:type="gramStart"/>
            <w:r w:rsidRPr="00CF71BC">
              <w:rPr>
                <w:rFonts w:ascii="Times New Roman" w:hAnsi="Times New Roman"/>
              </w:rPr>
              <w:t>предо-</w:t>
            </w:r>
            <w:proofErr w:type="spellStart"/>
            <w:r w:rsidRPr="00CF71BC">
              <w:rPr>
                <w:rFonts w:ascii="Times New Roman" w:hAnsi="Times New Roman"/>
              </w:rPr>
              <w:t>ставлении</w:t>
            </w:r>
            <w:proofErr w:type="spellEnd"/>
            <w:proofErr w:type="gramEnd"/>
            <w:r w:rsidRPr="00CF71BC">
              <w:rPr>
                <w:rFonts w:ascii="Times New Roman" w:hAnsi="Times New Roman"/>
              </w:rPr>
              <w:t xml:space="preserve"> </w:t>
            </w:r>
            <w:proofErr w:type="spellStart"/>
            <w:r w:rsidRPr="00CF71BC">
              <w:rPr>
                <w:rFonts w:ascii="Times New Roman" w:hAnsi="Times New Roman"/>
              </w:rPr>
              <w:t>соци-альных</w:t>
            </w:r>
            <w:proofErr w:type="spellEnd"/>
            <w:r w:rsidRPr="00CF71BC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вительных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ятий, в том числе по формированию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рового образа жизни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направленных на укрепление здоровья, повышение жизненного тонуса (</w:t>
            </w:r>
            <w:r>
              <w:rPr>
                <w:rFonts w:ascii="Times New Roman" w:hAnsi="Times New Roman"/>
                <w:color w:val="000000" w:themeColor="text1"/>
              </w:rPr>
              <w:t xml:space="preserve">прогулок на свежем воздухе, </w:t>
            </w:r>
            <w:r>
              <w:rPr>
                <w:rFonts w:ascii="Times New Roman" w:hAnsi="Times New Roman"/>
              </w:rPr>
              <w:t>оздор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вительной гимнастики, закаливания), в том 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ле мероприятий,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направ</w:t>
            </w:r>
            <w:proofErr w:type="spellEnd"/>
            <w:r w:rsidR="00EE53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ленных</w:t>
            </w:r>
            <w:proofErr w:type="gramEnd"/>
            <w:r>
              <w:rPr>
                <w:rFonts w:ascii="Times New Roman" w:hAnsi="Times New Roman"/>
              </w:rPr>
              <w:t xml:space="preserve"> на формиров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здорового образа жизни (лекций, бесед и т. д.)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F71BC">
              <w:rPr>
                <w:rFonts w:ascii="Times New Roman" w:hAnsi="Times New Roman"/>
              </w:rPr>
              <w:t xml:space="preserve">предоставление социальной услуги осуществляется с максимальной </w:t>
            </w:r>
            <w:proofErr w:type="spellStart"/>
            <w:proofErr w:type="gramStart"/>
            <w:r w:rsidRPr="00CF71BC">
              <w:rPr>
                <w:rFonts w:ascii="Times New Roman" w:hAnsi="Times New Roman"/>
              </w:rPr>
              <w:t>ак-куратностью</w:t>
            </w:r>
            <w:proofErr w:type="spellEnd"/>
            <w:proofErr w:type="gramEnd"/>
            <w:r w:rsidRPr="00CF71BC">
              <w:rPr>
                <w:rFonts w:ascii="Times New Roman" w:hAnsi="Times New Roman"/>
              </w:rPr>
              <w:t xml:space="preserve"> и осторожностью</w:t>
            </w:r>
            <w:r w:rsidR="00443DE8">
              <w:rPr>
                <w:rFonts w:ascii="Times New Roman" w:hAnsi="Times New Roman"/>
              </w:rPr>
              <w:t>,</w:t>
            </w:r>
            <w:r w:rsidRPr="00CF71BC">
              <w:rPr>
                <w:rFonts w:ascii="Times New Roman" w:hAnsi="Times New Roman"/>
              </w:rPr>
              <w:t xml:space="preserve"> без причинения какого-либо вреда получателю соц</w:t>
            </w:r>
            <w:r w:rsidRPr="00CF71BC">
              <w:rPr>
                <w:rFonts w:ascii="Times New Roman" w:hAnsi="Times New Roman"/>
              </w:rPr>
              <w:t>и</w:t>
            </w:r>
            <w:r w:rsidRPr="00CF71BC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2.2.6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занятий с использованием </w:t>
            </w:r>
            <w:r>
              <w:rPr>
                <w:rFonts w:ascii="Times New Roman" w:hAnsi="Times New Roman"/>
              </w:rPr>
              <w:lastRenderedPageBreak/>
              <w:t>методов адаптивной физической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ры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проведение занятий по адаптивной физкультуре </w:t>
            </w:r>
            <w:r>
              <w:rPr>
                <w:rFonts w:ascii="Times New Roman" w:hAnsi="Times New Roman"/>
              </w:rPr>
              <w:lastRenderedPageBreak/>
              <w:t>и спортивных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ятий, способствующих формированию и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вершенствованию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ческих, психических, функциональных и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левых качеств и спосо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 инвалидов, с учетом состояния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ровья получателя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5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без учета степени </w:t>
            </w:r>
            <w:r>
              <w:rPr>
                <w:rFonts w:ascii="Times New Roman" w:hAnsi="Times New Roman"/>
              </w:rPr>
              <w:lastRenderedPageBreak/>
              <w:t>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lastRenderedPageBreak/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F71BC">
              <w:rPr>
                <w:rFonts w:ascii="Times New Roman" w:hAnsi="Times New Roman"/>
              </w:rPr>
              <w:lastRenderedPageBreak/>
              <w:t xml:space="preserve">предоставление социальной услуги </w:t>
            </w:r>
            <w:r w:rsidRPr="00CF71BC">
              <w:rPr>
                <w:rFonts w:ascii="Times New Roman" w:hAnsi="Times New Roman"/>
              </w:rPr>
              <w:lastRenderedPageBreak/>
              <w:t xml:space="preserve">осуществляется с максимальной </w:t>
            </w:r>
            <w:proofErr w:type="spellStart"/>
            <w:proofErr w:type="gramStart"/>
            <w:r w:rsidRPr="00CF71BC">
              <w:rPr>
                <w:rFonts w:ascii="Times New Roman" w:hAnsi="Times New Roman"/>
              </w:rPr>
              <w:t>ак-куратностью</w:t>
            </w:r>
            <w:proofErr w:type="spellEnd"/>
            <w:proofErr w:type="gramEnd"/>
            <w:r w:rsidRPr="00CF71BC">
              <w:rPr>
                <w:rFonts w:ascii="Times New Roman" w:hAnsi="Times New Roman"/>
              </w:rPr>
              <w:t xml:space="preserve"> и осторожностью</w:t>
            </w:r>
            <w:r w:rsidR="00443DE8">
              <w:rPr>
                <w:rFonts w:ascii="Times New Roman" w:hAnsi="Times New Roman"/>
              </w:rPr>
              <w:t>,</w:t>
            </w:r>
            <w:r w:rsidRPr="00CF71BC">
              <w:rPr>
                <w:rFonts w:ascii="Times New Roman" w:hAnsi="Times New Roman"/>
              </w:rPr>
              <w:t xml:space="preserve"> без причинения какого-либо вреда получателю соц</w:t>
            </w:r>
            <w:r w:rsidRPr="00CF71BC">
              <w:rPr>
                <w:rFonts w:ascii="Times New Roman" w:hAnsi="Times New Roman"/>
              </w:rPr>
              <w:t>и</w:t>
            </w:r>
            <w:r w:rsidRPr="00CF71BC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полнота предоставления услуги в соответствии с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гические</w:t>
            </w:r>
            <w:proofErr w:type="spellEnd"/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гическая</w:t>
            </w:r>
            <w:proofErr w:type="spellEnd"/>
            <w:r>
              <w:rPr>
                <w:rFonts w:ascii="Times New Roman" w:hAnsi="Times New Roman"/>
              </w:rPr>
              <w:t xml:space="preserve"> диагност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диагностика и обследование личности (выявление и анализ психического состояния и индивидуальных ос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бенностей личности получателя социальных услуг, влияющих на отклонения в его пов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дении и во взаимоо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ношениях с окружа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щими людьми), кот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рые позволяют пол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чить необходимую 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формацию для соста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ления рекомендаций с целью проведения ко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ректирующих меропр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ятий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3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CF71BC" w:rsidRDefault="00DD3664" w:rsidP="00DD366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 w:rsidRPr="00CF71BC">
              <w:rPr>
                <w:rFonts w:ascii="Times New Roman" w:hAnsi="Times New Roman"/>
              </w:rPr>
              <w:t xml:space="preserve"> социал</w:t>
            </w:r>
            <w:r>
              <w:rPr>
                <w:rFonts w:ascii="Times New Roman" w:hAnsi="Times New Roman"/>
              </w:rPr>
              <w:t>ьной</w:t>
            </w:r>
            <w:r w:rsidR="003D280C" w:rsidRPr="00CF71BC">
              <w:rPr>
                <w:rFonts w:ascii="Times New Roman" w:hAnsi="Times New Roman"/>
              </w:rPr>
              <w:t xml:space="preserve"> усл</w:t>
            </w:r>
            <w:r w:rsidR="003D280C" w:rsidRPr="00CF71BC">
              <w:rPr>
                <w:rFonts w:ascii="Times New Roman" w:hAnsi="Times New Roman"/>
              </w:rPr>
              <w:t>у</w:t>
            </w:r>
            <w:r w:rsidR="003D280C" w:rsidRPr="00CF71B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и</w:t>
            </w:r>
            <w:r w:rsidR="003D280C" w:rsidRPr="00CF71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="003D280C" w:rsidRPr="00CF71BC">
              <w:rPr>
                <w:rFonts w:ascii="Times New Roman" w:hAnsi="Times New Roman"/>
              </w:rPr>
              <w:t>в с</w:t>
            </w:r>
            <w:r w:rsidR="00EE536E">
              <w:rPr>
                <w:rFonts w:ascii="Times New Roman" w:hAnsi="Times New Roman"/>
              </w:rPr>
              <w:t>лучае кризи</w:t>
            </w:r>
            <w:r w:rsidR="00EE536E">
              <w:rPr>
                <w:rFonts w:ascii="Times New Roman" w:hAnsi="Times New Roman"/>
              </w:rPr>
              <w:t>с</w:t>
            </w:r>
            <w:r w:rsidR="00EE536E">
              <w:rPr>
                <w:rFonts w:ascii="Times New Roman" w:hAnsi="Times New Roman"/>
              </w:rPr>
              <w:t>ной ситуации в соответствии с услови</w:t>
            </w:r>
            <w:r w:rsidR="003D280C" w:rsidRPr="00CF71BC">
              <w:rPr>
                <w:rFonts w:ascii="Times New Roman" w:hAnsi="Times New Roman"/>
              </w:rPr>
              <w:t>ями дог</w:t>
            </w:r>
            <w:r w:rsidR="003D280C" w:rsidRPr="00CF71BC">
              <w:rPr>
                <w:rFonts w:ascii="Times New Roman" w:hAnsi="Times New Roman"/>
              </w:rPr>
              <w:t>о</w:t>
            </w:r>
            <w:r w:rsidR="003D280C" w:rsidRPr="00CF71BC">
              <w:rPr>
                <w:rFonts w:ascii="Times New Roman" w:hAnsi="Times New Roman"/>
              </w:rPr>
              <w:t>вора о предоста</w:t>
            </w:r>
            <w:r w:rsidR="003D280C" w:rsidRPr="00CF71BC">
              <w:rPr>
                <w:rFonts w:ascii="Times New Roman" w:hAnsi="Times New Roman"/>
              </w:rPr>
              <w:t>в</w:t>
            </w:r>
            <w:r w:rsidR="003D280C" w:rsidRPr="00CF71BC">
              <w:rPr>
                <w:rFonts w:ascii="Times New Roman" w:hAnsi="Times New Roman"/>
              </w:rPr>
              <w:t>лении социальных услуг, индивид</w:t>
            </w:r>
            <w:r w:rsidR="003D280C" w:rsidRPr="00CF71BC">
              <w:rPr>
                <w:rFonts w:ascii="Times New Roman" w:hAnsi="Times New Roman"/>
              </w:rPr>
              <w:t>у</w:t>
            </w:r>
            <w:r w:rsidR="003D280C" w:rsidRPr="00CF71BC">
              <w:rPr>
                <w:rFonts w:ascii="Times New Roman" w:hAnsi="Times New Roman"/>
              </w:rPr>
              <w:t>альной програ</w:t>
            </w:r>
            <w:r w:rsidR="003D280C" w:rsidRPr="00CF71BC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предо</w:t>
            </w:r>
            <w:r w:rsidR="003D280C" w:rsidRPr="00CF71BC">
              <w:rPr>
                <w:rFonts w:ascii="Times New Roman" w:hAnsi="Times New Roman"/>
              </w:rPr>
              <w:t>ставл</w:t>
            </w:r>
            <w:r w:rsidR="003D280C" w:rsidRPr="00CF71BC">
              <w:rPr>
                <w:rFonts w:ascii="Times New Roman" w:hAnsi="Times New Roman"/>
              </w:rPr>
              <w:t>е</w:t>
            </w:r>
            <w:r w:rsidR="003D280C" w:rsidRPr="00CF71BC">
              <w:rPr>
                <w:rFonts w:ascii="Times New Roman" w:hAnsi="Times New Roman"/>
              </w:rPr>
              <w:t>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гическая</w:t>
            </w:r>
            <w:proofErr w:type="spellEnd"/>
            <w:r>
              <w:rPr>
                <w:rFonts w:ascii="Times New Roman" w:hAnsi="Times New Roman"/>
              </w:rPr>
              <w:t xml:space="preserve"> коррекция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tabs>
                <w:tab w:val="left" w:pos="277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коррекция (а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тивное психологич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ское воздействие, </w:t>
            </w:r>
            <w:proofErr w:type="spellStart"/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нап</w:t>
            </w:r>
            <w:r w:rsidR="00DD3664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равленное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на преодол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ние или ослабление 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клонений в психич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ском развитии, эмоци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нальном состоянии и поведении получателя социальных услуг и включающее 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психоко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рекционные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методы воздействия)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Pr="00CF71BC" w:rsidRDefault="00DD3664" w:rsidP="00DD366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 w:rsidRPr="00CF71BC">
              <w:rPr>
                <w:rFonts w:ascii="Times New Roman" w:hAnsi="Times New Roman"/>
              </w:rPr>
              <w:t xml:space="preserve"> социал</w:t>
            </w:r>
            <w:r>
              <w:rPr>
                <w:rFonts w:ascii="Times New Roman" w:hAnsi="Times New Roman"/>
              </w:rPr>
              <w:t>ьной</w:t>
            </w:r>
            <w:r w:rsidRPr="00CF71BC">
              <w:rPr>
                <w:rFonts w:ascii="Times New Roman" w:hAnsi="Times New Roman"/>
              </w:rPr>
              <w:t xml:space="preserve"> усл</w:t>
            </w:r>
            <w:r w:rsidRPr="00CF71BC">
              <w:rPr>
                <w:rFonts w:ascii="Times New Roman" w:hAnsi="Times New Roman"/>
              </w:rPr>
              <w:t>у</w:t>
            </w:r>
            <w:r w:rsidRPr="00CF71B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и</w:t>
            </w:r>
            <w:r w:rsidRPr="00CF71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="003D280C" w:rsidRPr="00CF71BC">
              <w:rPr>
                <w:rFonts w:ascii="Times New Roman" w:hAnsi="Times New Roman"/>
              </w:rPr>
              <w:t>в случае кризи</w:t>
            </w:r>
            <w:r w:rsidR="003D280C" w:rsidRPr="00CF71BC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ной ситуации в соот</w:t>
            </w:r>
            <w:r w:rsidR="003D280C" w:rsidRPr="00CF71BC">
              <w:rPr>
                <w:rFonts w:ascii="Times New Roman" w:hAnsi="Times New Roman"/>
              </w:rPr>
              <w:t>ветствии с условиями дог</w:t>
            </w:r>
            <w:r w:rsidR="003D280C" w:rsidRPr="00CF71BC">
              <w:rPr>
                <w:rFonts w:ascii="Times New Roman" w:hAnsi="Times New Roman"/>
              </w:rPr>
              <w:t>о</w:t>
            </w:r>
            <w:r w:rsidR="003D280C" w:rsidRPr="00CF71BC">
              <w:rPr>
                <w:rFonts w:ascii="Times New Roman" w:hAnsi="Times New Roman"/>
              </w:rPr>
              <w:t>вора о предоста</w:t>
            </w:r>
            <w:r w:rsidR="003D280C" w:rsidRPr="00CF71BC">
              <w:rPr>
                <w:rFonts w:ascii="Times New Roman" w:hAnsi="Times New Roman"/>
              </w:rPr>
              <w:t>в</w:t>
            </w:r>
            <w:r w:rsidR="003D280C" w:rsidRPr="00CF71BC">
              <w:rPr>
                <w:rFonts w:ascii="Times New Roman" w:hAnsi="Times New Roman"/>
              </w:rPr>
              <w:t>лении социальных услуг, индивид</w:t>
            </w:r>
            <w:r w:rsidR="003D280C" w:rsidRPr="00CF71BC">
              <w:rPr>
                <w:rFonts w:ascii="Times New Roman" w:hAnsi="Times New Roman"/>
              </w:rPr>
              <w:t>у</w:t>
            </w:r>
            <w:r w:rsidR="003D280C" w:rsidRPr="00CF71BC">
              <w:rPr>
                <w:rFonts w:ascii="Times New Roman" w:hAnsi="Times New Roman"/>
              </w:rPr>
              <w:t>альной програ</w:t>
            </w:r>
            <w:r w:rsidR="003D280C" w:rsidRPr="00CF71BC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предо</w:t>
            </w:r>
            <w:r w:rsidR="003D280C" w:rsidRPr="00CF71BC">
              <w:rPr>
                <w:rFonts w:ascii="Times New Roman" w:hAnsi="Times New Roman"/>
              </w:rPr>
              <w:t>ставл</w:t>
            </w:r>
            <w:r w:rsidR="003D280C" w:rsidRPr="00CF71BC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соци</w:t>
            </w:r>
            <w:r w:rsidR="003D280C" w:rsidRPr="00CF71BC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гическое</w:t>
            </w:r>
            <w:proofErr w:type="spellEnd"/>
            <w:r>
              <w:rPr>
                <w:rFonts w:ascii="Times New Roman" w:hAnsi="Times New Roman"/>
              </w:rPr>
              <w:t xml:space="preserve"> консульт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рование</w:t>
            </w:r>
          </w:p>
        </w:tc>
        <w:tc>
          <w:tcPr>
            <w:tcW w:w="2552" w:type="dxa"/>
          </w:tcPr>
          <w:p w:rsidR="003D280C" w:rsidRDefault="003D280C" w:rsidP="00DD3664">
            <w:pPr>
              <w:widowControl w:val="0"/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ческое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консультиров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ние (получение от п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лучателя социальных услуг информац</w:t>
            </w:r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ии о е</w:t>
            </w:r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>го проблемах, обсуждение с ним этих проблем для раскрытия и мобилиз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ции внутренних ресу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сов и последующего решения его социально-психологических пр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="00DD3664">
              <w:rPr>
                <w:rFonts w:ascii="Times New Roman" w:hAnsi="Times New Roman"/>
                <w:spacing w:val="2"/>
                <w:shd w:val="clear" w:color="auto" w:fill="FFFFFF"/>
              </w:rPr>
              <w:t>блем)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3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DD3664" w:rsidRDefault="00DD3664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 w:rsidRPr="00CF71BC">
              <w:rPr>
                <w:rFonts w:ascii="Times New Roman" w:hAnsi="Times New Roman"/>
              </w:rPr>
              <w:t xml:space="preserve"> социал</w:t>
            </w:r>
            <w:r>
              <w:rPr>
                <w:rFonts w:ascii="Times New Roman" w:hAnsi="Times New Roman"/>
              </w:rPr>
              <w:t>ьной</w:t>
            </w:r>
            <w:r w:rsidRPr="00CF71BC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CF71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="003D280C" w:rsidRPr="00CF71BC">
              <w:rPr>
                <w:rFonts w:ascii="Times New Roman" w:hAnsi="Times New Roman"/>
              </w:rPr>
              <w:t xml:space="preserve"> в случае кризисной ситуации в </w:t>
            </w:r>
            <w:proofErr w:type="spellStart"/>
            <w:proofErr w:type="gramStart"/>
            <w:r w:rsidR="003D280C" w:rsidRPr="00CF71BC">
              <w:rPr>
                <w:rFonts w:ascii="Times New Roman" w:hAnsi="Times New Roman"/>
              </w:rPr>
              <w:t>соот-ветствии</w:t>
            </w:r>
            <w:proofErr w:type="spellEnd"/>
            <w:proofErr w:type="gramEnd"/>
            <w:r w:rsidR="003D280C" w:rsidRPr="00CF71BC">
              <w:rPr>
                <w:rFonts w:ascii="Times New Roman" w:hAnsi="Times New Roman"/>
              </w:rPr>
              <w:t xml:space="preserve"> с </w:t>
            </w:r>
            <w:proofErr w:type="spellStart"/>
            <w:r w:rsidR="003D280C" w:rsidRPr="00CF71BC">
              <w:rPr>
                <w:rFonts w:ascii="Times New Roman" w:hAnsi="Times New Roman"/>
              </w:rPr>
              <w:t>услови-ями</w:t>
            </w:r>
            <w:proofErr w:type="spellEnd"/>
            <w:r w:rsidR="003D280C" w:rsidRPr="00CF71BC">
              <w:rPr>
                <w:rFonts w:ascii="Times New Roman" w:hAnsi="Times New Roman"/>
              </w:rPr>
              <w:t xml:space="preserve"> договора о предоставлении социальных услуг, индивидуальной</w:t>
            </w:r>
            <w:r>
              <w:rPr>
                <w:rFonts w:ascii="Times New Roman" w:hAnsi="Times New Roman"/>
              </w:rPr>
              <w:t xml:space="preserve"> программы предо-</w:t>
            </w:r>
            <w:proofErr w:type="spellStart"/>
            <w:r>
              <w:rPr>
                <w:rFonts w:ascii="Times New Roman" w:hAnsi="Times New Roman"/>
              </w:rPr>
              <w:t>ставления</w:t>
            </w:r>
            <w:proofErr w:type="spellEnd"/>
            <w:r>
              <w:rPr>
                <w:rFonts w:ascii="Times New Roman" w:hAnsi="Times New Roman"/>
              </w:rPr>
              <w:t xml:space="preserve"> соци</w:t>
            </w:r>
            <w:r w:rsidR="003D280C" w:rsidRPr="00CF71BC">
              <w:rPr>
                <w:rFonts w:ascii="Times New Roman" w:hAnsi="Times New Roman"/>
              </w:rPr>
              <w:t>ал</w:t>
            </w:r>
            <w:r w:rsidR="003D280C" w:rsidRPr="00CF71BC">
              <w:rPr>
                <w:rFonts w:ascii="Times New Roman" w:hAnsi="Times New Roman"/>
              </w:rPr>
              <w:t>ь</w:t>
            </w:r>
            <w:r w:rsidR="003D280C" w:rsidRPr="00CF71BC">
              <w:rPr>
                <w:rFonts w:ascii="Times New Roman" w:hAnsi="Times New Roman"/>
              </w:rPr>
              <w:t>ных услуг</w:t>
            </w:r>
            <w:r>
              <w:rPr>
                <w:rFonts w:ascii="Times New Roman" w:hAnsi="Times New Roman"/>
              </w:rPr>
              <w:t>.</w:t>
            </w:r>
          </w:p>
          <w:p w:rsidR="003D280C" w:rsidRDefault="00DD3664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Предоставляется при проведении 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-логической ко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рекции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Социально-педагоги-</w:t>
            </w:r>
            <w:proofErr w:type="spellStart"/>
            <w:r>
              <w:rPr>
                <w:rFonts w:ascii="Times New Roman" w:hAnsi="Times New Roman"/>
              </w:rPr>
              <w:lastRenderedPageBreak/>
              <w:t>ческие</w:t>
            </w:r>
            <w:proofErr w:type="spellEnd"/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ние разнообразных </w:t>
            </w:r>
            <w:proofErr w:type="gramStart"/>
            <w:r>
              <w:rPr>
                <w:rFonts w:ascii="Times New Roman" w:hAnsi="Times New Roman"/>
              </w:rPr>
              <w:t>со-</w:t>
            </w:r>
            <w:proofErr w:type="spellStart"/>
            <w:r>
              <w:rPr>
                <w:rFonts w:ascii="Times New Roman" w:hAnsi="Times New Roman"/>
              </w:rPr>
              <w:t>циокультурных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приятий, направленных на расширение общего и культурного кругозора, сферы общения,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творческой 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тивности получателя социальных услуг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Pr="004C2B8A">
              <w:rPr>
                <w:rFonts w:ascii="Times New Roman" w:hAnsi="Times New Roman"/>
              </w:rPr>
              <w:t>способствует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вышению инте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 xml:space="preserve">лектуального 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уров</w:t>
            </w:r>
            <w:r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ня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, расширению кругозора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Социально-педагоги-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диагностика 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Pr="00902829" w:rsidRDefault="00E8384F" w:rsidP="00E838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педагоги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чес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кая диагностика и о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следование личности несовершеннолетн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его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 получател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я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 социальных услуг (выявление и анализ индивидуальных особенностей личности, влияющих на отклон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ния в поведении и вз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имоотношениях с </w:t>
            </w:r>
            <w:proofErr w:type="gramStart"/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окру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жающими</w:t>
            </w:r>
            <w:proofErr w:type="spellEnd"/>
            <w:proofErr w:type="gramEnd"/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 людьми, из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чение склонностей и способностей для опр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деления степени гото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ности к обучению)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3 раз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DD3664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вора о предоста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лении социальных услуг, определе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2.4.3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Социально-педагоги-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коррекция</w:t>
            </w:r>
          </w:p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280C" w:rsidRPr="00902829" w:rsidRDefault="00E8384F" w:rsidP="00E838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proofErr w:type="spellStart"/>
            <w:r>
              <w:rPr>
                <w:rFonts w:ascii="Times New Roman" w:hAnsi="Times New Roman"/>
                <w:spacing w:val="2"/>
                <w:shd w:val="clear" w:color="auto" w:fill="FFFFFF"/>
              </w:rPr>
              <w:t>педагоги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чес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кая коррекция нес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="00DD3664">
              <w:rPr>
                <w:rFonts w:ascii="Times New Roman" w:hAnsi="Times New Roman"/>
                <w:spacing w:val="2"/>
                <w:shd w:val="clear" w:color="auto" w:fill="FFFFFF"/>
              </w:rPr>
              <w:t>вершеннолетнего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 пол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="00DD3664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чателя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 социальных услуг</w:t>
            </w:r>
            <w:r w:rsidR="003D280C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(активное возде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й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ствие, направленное на изменение свойств и качеств личности пед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гогическими методам</w:t>
            </w:r>
            <w:r w:rsidR="003D280C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="003D280C" w:rsidRPr="00902829">
              <w:rPr>
                <w:rFonts w:ascii="Times New Roman" w:hAnsi="Times New Roman"/>
                <w:spacing w:val="2"/>
                <w:shd w:val="clear" w:color="auto" w:fill="FFFFFF"/>
              </w:rPr>
              <w:t>) 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более 5 раз в неделю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2C1A1D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 соответствии с условиями дог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вора о предоста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лении социальных услуг, определе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="003D280C" w:rsidRPr="00051A23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Pr="007737F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7737FC">
              <w:rPr>
                <w:rFonts w:ascii="Times New Roman" w:hAnsi="Times New Roman"/>
              </w:rPr>
              <w:t>.4.4</w:t>
            </w:r>
          </w:p>
        </w:tc>
        <w:tc>
          <w:tcPr>
            <w:tcW w:w="2268" w:type="dxa"/>
          </w:tcPr>
          <w:p w:rsidR="003D280C" w:rsidRPr="007737F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737FC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proofErr w:type="spellStart"/>
            <w:r w:rsidRPr="007737FC">
              <w:rPr>
                <w:rFonts w:ascii="Times New Roman" w:hAnsi="Times New Roman"/>
                <w:color w:val="000000"/>
                <w:shd w:val="clear" w:color="auto" w:fill="FFFFFF"/>
              </w:rPr>
              <w:t>ческое</w:t>
            </w:r>
            <w:proofErr w:type="spellEnd"/>
            <w:r w:rsidRPr="007737F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консультир</w:t>
            </w:r>
            <w:r w:rsidRPr="007737FC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7737FC">
              <w:rPr>
                <w:rFonts w:ascii="Times New Roman" w:hAnsi="Times New Roman"/>
                <w:color w:val="000000"/>
                <w:shd w:val="clear" w:color="auto" w:fill="FFFFFF"/>
              </w:rPr>
              <w:t>вание</w:t>
            </w:r>
          </w:p>
        </w:tc>
        <w:tc>
          <w:tcPr>
            <w:tcW w:w="2552" w:type="dxa"/>
          </w:tcPr>
          <w:p w:rsidR="003D280C" w:rsidRPr="00902829" w:rsidRDefault="003D280C" w:rsidP="00ED0C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proofErr w:type="spellStart"/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педагогичес</w:t>
            </w:r>
            <w:proofErr w:type="spellEnd"/>
            <w:r w:rsidR="00E8384F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кое консультирование (разъяснение законным представителям нес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вершеннолетнего пол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 интересующих его социально-</w:t>
            </w:r>
            <w:proofErr w:type="spellStart"/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педаго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гических</w:t>
            </w:r>
            <w:proofErr w:type="spellEnd"/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 xml:space="preserve"> проблем жи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з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недеятельности в соо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ветствии с практич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ск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ими </w:t>
            </w:r>
            <w:r w:rsidRPr="00902829">
              <w:rPr>
                <w:rFonts w:ascii="Times New Roman" w:hAnsi="Times New Roman"/>
                <w:spacing w:val="2"/>
                <w:shd w:val="clear" w:color="auto" w:fill="FFFFFF"/>
              </w:rPr>
              <w:t>потребностями несовершеннолетнего получателя социальных услуг)</w:t>
            </w:r>
          </w:p>
        </w:tc>
        <w:tc>
          <w:tcPr>
            <w:tcW w:w="1417" w:type="dxa"/>
            <w:shd w:val="clear" w:color="auto" w:fill="auto"/>
          </w:tcPr>
          <w:p w:rsidR="003D280C" w:rsidRPr="00BF4568" w:rsidRDefault="003D280C" w:rsidP="00193A86">
            <w:pPr>
              <w:widowControl w:val="0"/>
              <w:spacing w:after="0" w:line="240" w:lineRule="auto"/>
            </w:pPr>
            <w:r w:rsidRPr="007737FC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более</w:t>
            </w:r>
            <w:r w:rsidRPr="00773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2</w:t>
            </w:r>
            <w:r w:rsidRPr="007737FC">
              <w:rPr>
                <w:rFonts w:ascii="Times New Roman" w:hAnsi="Times New Roman"/>
              </w:rPr>
              <w:t xml:space="preserve"> раз </w:t>
            </w:r>
            <w:r>
              <w:rPr>
                <w:rFonts w:ascii="Times New Roman" w:hAnsi="Times New Roman"/>
              </w:rPr>
              <w:t>за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="003D280C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чении образования</w:t>
            </w:r>
          </w:p>
        </w:tc>
        <w:tc>
          <w:tcPr>
            <w:tcW w:w="2552" w:type="dxa"/>
          </w:tcPr>
          <w:p w:rsidR="003D280C" w:rsidRPr="00902829" w:rsidRDefault="003D280C" w:rsidP="00193A86">
            <w:pPr>
              <w:widowControl w:val="0"/>
              <w:spacing w:after="0" w:line="240" w:lineRule="auto"/>
              <w:jc w:val="both"/>
            </w:pPr>
            <w:r w:rsidRPr="00902829">
              <w:rPr>
                <w:rFonts w:ascii="Times New Roman" w:hAnsi="Times New Roman"/>
              </w:rPr>
              <w:t>содействие в получении получателем социал</w:t>
            </w:r>
            <w:r w:rsidRPr="00902829">
              <w:rPr>
                <w:rFonts w:ascii="Times New Roman" w:hAnsi="Times New Roman"/>
              </w:rPr>
              <w:t>ь</w:t>
            </w:r>
            <w:r w:rsidRPr="00902829">
              <w:rPr>
                <w:rFonts w:ascii="Times New Roman" w:hAnsi="Times New Roman"/>
              </w:rPr>
              <w:t>ных услуг образования в соответствии с его ф</w:t>
            </w:r>
            <w:r w:rsidRPr="00902829">
              <w:rPr>
                <w:rFonts w:ascii="Times New Roman" w:hAnsi="Times New Roman"/>
              </w:rPr>
              <w:t>и</w:t>
            </w:r>
            <w:r w:rsidRPr="00902829">
              <w:rPr>
                <w:rFonts w:ascii="Times New Roman" w:hAnsi="Times New Roman"/>
              </w:rPr>
              <w:t>зическими возможн</w:t>
            </w:r>
            <w:r w:rsidRPr="00902829">
              <w:rPr>
                <w:rFonts w:ascii="Times New Roman" w:hAnsi="Times New Roman"/>
              </w:rPr>
              <w:t>о</w:t>
            </w:r>
            <w:r w:rsidRPr="00902829">
              <w:rPr>
                <w:rFonts w:ascii="Times New Roman" w:hAnsi="Times New Roman"/>
              </w:rPr>
              <w:t>стями и умственными способностями (подг</w:t>
            </w:r>
            <w:r w:rsidRPr="00902829">
              <w:rPr>
                <w:rFonts w:ascii="Times New Roman" w:hAnsi="Times New Roman"/>
              </w:rPr>
              <w:t>о</w:t>
            </w:r>
            <w:r w:rsidRPr="00902829">
              <w:rPr>
                <w:rFonts w:ascii="Times New Roman" w:hAnsi="Times New Roman"/>
              </w:rPr>
              <w:t xml:space="preserve">товка и направление </w:t>
            </w:r>
            <w:r w:rsidRPr="00902829">
              <w:rPr>
                <w:rFonts w:ascii="Times New Roman" w:hAnsi="Times New Roman"/>
              </w:rPr>
              <w:lastRenderedPageBreak/>
              <w:t>документов в образов</w:t>
            </w:r>
            <w:r w:rsidRPr="00902829">
              <w:rPr>
                <w:rFonts w:ascii="Times New Roman" w:hAnsi="Times New Roman"/>
              </w:rPr>
              <w:t>а</w:t>
            </w:r>
            <w:r w:rsidRPr="00902829">
              <w:rPr>
                <w:rFonts w:ascii="Times New Roman" w:hAnsi="Times New Roman"/>
              </w:rPr>
              <w:t xml:space="preserve">тельную организацию, </w:t>
            </w:r>
            <w:proofErr w:type="gramStart"/>
            <w:r w:rsidRPr="00902829">
              <w:rPr>
                <w:rFonts w:ascii="Times New Roman" w:hAnsi="Times New Roman"/>
              </w:rPr>
              <w:t>контроль за</w:t>
            </w:r>
            <w:proofErr w:type="gramEnd"/>
            <w:r w:rsidRPr="00902829">
              <w:rPr>
                <w:rFonts w:ascii="Times New Roman" w:hAnsi="Times New Roman"/>
              </w:rPr>
              <w:t xml:space="preserve"> выполнен</w:t>
            </w:r>
            <w:r w:rsidRPr="00902829">
              <w:rPr>
                <w:rFonts w:ascii="Times New Roman" w:hAnsi="Times New Roman"/>
              </w:rPr>
              <w:t>и</w:t>
            </w:r>
            <w:r w:rsidRPr="00902829">
              <w:rPr>
                <w:rFonts w:ascii="Times New Roman" w:hAnsi="Times New Roman"/>
              </w:rPr>
              <w:t>ем заданий в рамках о</w:t>
            </w:r>
            <w:r w:rsidRPr="00902829">
              <w:rPr>
                <w:rFonts w:ascii="Times New Roman" w:hAnsi="Times New Roman"/>
              </w:rPr>
              <w:t>б</w:t>
            </w:r>
            <w:r w:rsidRPr="00902829">
              <w:rPr>
                <w:rFonts w:ascii="Times New Roman" w:hAnsi="Times New Roman"/>
              </w:rPr>
              <w:t>разовательного проце</w:t>
            </w:r>
            <w:r w:rsidRPr="00902829">
              <w:rPr>
                <w:rFonts w:ascii="Times New Roman" w:hAnsi="Times New Roman"/>
              </w:rPr>
              <w:t>с</w:t>
            </w:r>
            <w:r w:rsidRPr="00902829">
              <w:rPr>
                <w:rFonts w:ascii="Times New Roman" w:hAnsi="Times New Roman"/>
              </w:rPr>
              <w:t>са)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  <w:color w:val="000000"/>
              </w:rPr>
              <w:br/>
              <w:t>6 раз в 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альных </w:t>
            </w:r>
            <w:r>
              <w:rPr>
                <w:rFonts w:ascii="Times New Roman" w:hAnsi="Times New Roman"/>
              </w:rPr>
              <w:lastRenderedPageBreak/>
              <w:t>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E8384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Pr="002C1A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="00E8384F">
              <w:rPr>
                <w:rFonts w:ascii="Times New Roman" w:hAnsi="Times New Roman"/>
              </w:rPr>
              <w:t xml:space="preserve">содействия </w:t>
            </w:r>
            <w:r w:rsidR="003D280C" w:rsidRPr="002C1A1D">
              <w:rPr>
                <w:rFonts w:ascii="Times New Roman" w:hAnsi="Times New Roman"/>
              </w:rPr>
              <w:t>получ</w:t>
            </w:r>
            <w:r w:rsidR="003D280C" w:rsidRPr="002C1A1D">
              <w:rPr>
                <w:rFonts w:ascii="Times New Roman" w:hAnsi="Times New Roman"/>
              </w:rPr>
              <w:t>а</w:t>
            </w:r>
            <w:r w:rsidR="003D280C" w:rsidRPr="002C1A1D">
              <w:rPr>
                <w:rFonts w:ascii="Times New Roman" w:hAnsi="Times New Roman"/>
              </w:rPr>
              <w:t>тел</w:t>
            </w:r>
            <w:r w:rsidR="00E8384F">
              <w:rPr>
                <w:rFonts w:ascii="Times New Roman" w:hAnsi="Times New Roman"/>
              </w:rPr>
              <w:t>ю</w:t>
            </w:r>
            <w:r w:rsidR="003D280C" w:rsidRPr="002C1A1D">
              <w:rPr>
                <w:rFonts w:ascii="Times New Roman" w:hAnsi="Times New Roman"/>
              </w:rPr>
              <w:t xml:space="preserve"> социальных услуг </w:t>
            </w:r>
            <w:r w:rsidR="00E8384F">
              <w:rPr>
                <w:rFonts w:ascii="Times New Roman" w:hAnsi="Times New Roman"/>
              </w:rPr>
              <w:t xml:space="preserve">в получении </w:t>
            </w:r>
            <w:r w:rsidR="003D280C" w:rsidRPr="002C1A1D">
              <w:rPr>
                <w:rFonts w:ascii="Times New Roman" w:hAnsi="Times New Roman"/>
              </w:rPr>
              <w:t>образования в с</w:t>
            </w:r>
            <w:r w:rsidR="003D280C" w:rsidRPr="002C1A1D">
              <w:rPr>
                <w:rFonts w:ascii="Times New Roman" w:hAnsi="Times New Roman"/>
              </w:rPr>
              <w:t>о</w:t>
            </w:r>
            <w:r w:rsidR="003D280C" w:rsidRPr="002C1A1D">
              <w:rPr>
                <w:rFonts w:ascii="Times New Roman" w:hAnsi="Times New Roman"/>
              </w:rPr>
              <w:t xml:space="preserve">ответствии с его </w:t>
            </w:r>
            <w:r w:rsidR="003D280C" w:rsidRPr="002C1A1D">
              <w:rPr>
                <w:rFonts w:ascii="Times New Roman" w:hAnsi="Times New Roman"/>
              </w:rPr>
              <w:lastRenderedPageBreak/>
              <w:t>физическими во</w:t>
            </w:r>
            <w:r w:rsidR="003D280C" w:rsidRPr="002C1A1D">
              <w:rPr>
                <w:rFonts w:ascii="Times New Roman" w:hAnsi="Times New Roman"/>
              </w:rPr>
              <w:t>з</w:t>
            </w:r>
            <w:r w:rsidR="003D280C" w:rsidRPr="002C1A1D">
              <w:rPr>
                <w:rFonts w:ascii="Times New Roman" w:hAnsi="Times New Roman"/>
              </w:rPr>
              <w:t>можностями и у</w:t>
            </w:r>
            <w:r w:rsidR="003D280C" w:rsidRPr="002C1A1D">
              <w:rPr>
                <w:rFonts w:ascii="Times New Roman" w:hAnsi="Times New Roman"/>
              </w:rPr>
              <w:t>м</w:t>
            </w:r>
            <w:r w:rsidR="003D280C" w:rsidRPr="002C1A1D">
              <w:rPr>
                <w:rFonts w:ascii="Times New Roman" w:hAnsi="Times New Roman"/>
              </w:rPr>
              <w:t>ственными спосо</w:t>
            </w:r>
            <w:r w:rsidR="003D280C" w:rsidRPr="002C1A1D">
              <w:rPr>
                <w:rFonts w:ascii="Times New Roman" w:hAnsi="Times New Roman"/>
              </w:rPr>
              <w:t>б</w:t>
            </w:r>
            <w:r w:rsidR="003D280C" w:rsidRPr="002C1A1D">
              <w:rPr>
                <w:rFonts w:ascii="Times New Roman" w:hAnsi="Times New Roman"/>
              </w:rPr>
              <w:t>ностями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 xml:space="preserve">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Услуги, связанные с социально-трудовой реабилитацией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формированию доступных трудовых и начальных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нальных навыков; 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получателя социальных услуг к приобретению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 значимых качеств, определенных знаний и профессиональных навыков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81A82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более</w:t>
            </w:r>
            <w:r w:rsidRPr="00281A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281A82">
              <w:rPr>
                <w:rFonts w:ascii="Times New Roman" w:hAnsi="Times New Roman"/>
              </w:rPr>
              <w:t>4 раз в н</w:t>
            </w:r>
            <w:r w:rsidRPr="00281A82">
              <w:rPr>
                <w:rFonts w:ascii="Times New Roman" w:hAnsi="Times New Roman"/>
              </w:rPr>
              <w:t>е</w:t>
            </w:r>
            <w:r w:rsidRPr="00281A82"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E8384F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Pr="002C1A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оказания позити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влия</w:t>
            </w:r>
            <w:r w:rsidR="003D280C" w:rsidRPr="002C1A1D"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</w:rPr>
              <w:t>я</w:t>
            </w:r>
            <w:r w:rsidR="003D280C" w:rsidRPr="002C1A1D">
              <w:rPr>
                <w:rFonts w:ascii="Times New Roman" w:hAnsi="Times New Roman"/>
              </w:rPr>
              <w:t xml:space="preserve"> на состояние здоровья получателя соц</w:t>
            </w:r>
            <w:r w:rsidR="003D280C" w:rsidRPr="002C1A1D">
              <w:rPr>
                <w:rFonts w:ascii="Times New Roman" w:hAnsi="Times New Roman"/>
              </w:rPr>
              <w:t>и</w:t>
            </w:r>
            <w:r w:rsidR="003D280C" w:rsidRPr="002C1A1D">
              <w:rPr>
                <w:rFonts w:ascii="Times New Roman" w:hAnsi="Times New Roman"/>
              </w:rPr>
              <w:t>альных услуг и способств</w:t>
            </w:r>
            <w:r w:rsidR="00E8384F">
              <w:rPr>
                <w:rFonts w:ascii="Times New Roman" w:hAnsi="Times New Roman"/>
              </w:rPr>
              <w:t>ует</w:t>
            </w:r>
            <w:r w:rsidR="003D280C" w:rsidRPr="002C1A1D">
              <w:rPr>
                <w:rFonts w:ascii="Times New Roman" w:hAnsi="Times New Roman"/>
              </w:rPr>
              <w:t xml:space="preserve"> во</w:t>
            </w:r>
            <w:r w:rsidR="003D280C" w:rsidRPr="002C1A1D">
              <w:rPr>
                <w:rFonts w:ascii="Times New Roman" w:hAnsi="Times New Roman"/>
              </w:rPr>
              <w:t>с</w:t>
            </w:r>
            <w:r w:rsidR="003D280C" w:rsidRPr="002C1A1D">
              <w:rPr>
                <w:rFonts w:ascii="Times New Roman" w:hAnsi="Times New Roman"/>
              </w:rPr>
              <w:t>становлению (фо</w:t>
            </w:r>
            <w:r w:rsidR="003D280C" w:rsidRPr="002C1A1D">
              <w:rPr>
                <w:rFonts w:ascii="Times New Roman" w:hAnsi="Times New Roman"/>
              </w:rPr>
              <w:t>р</w:t>
            </w:r>
            <w:r w:rsidR="003D280C" w:rsidRPr="002C1A1D">
              <w:rPr>
                <w:rFonts w:ascii="Times New Roman" w:hAnsi="Times New Roman"/>
              </w:rPr>
              <w:t>мированию) труд</w:t>
            </w:r>
            <w:r w:rsidR="003D280C" w:rsidRPr="002C1A1D">
              <w:rPr>
                <w:rFonts w:ascii="Times New Roman" w:hAnsi="Times New Roman"/>
              </w:rPr>
              <w:t>о</w:t>
            </w:r>
            <w:r w:rsidR="003D280C" w:rsidRPr="002C1A1D">
              <w:rPr>
                <w:rFonts w:ascii="Times New Roman" w:hAnsi="Times New Roman"/>
              </w:rPr>
              <w:t>вых и нача</w:t>
            </w:r>
            <w:r>
              <w:rPr>
                <w:rFonts w:ascii="Times New Roman" w:hAnsi="Times New Roman"/>
              </w:rPr>
              <w:t>льных про</w:t>
            </w:r>
            <w:r w:rsidR="003D280C" w:rsidRPr="002C1A1D">
              <w:rPr>
                <w:rFonts w:ascii="Times New Roman" w:hAnsi="Times New Roman"/>
              </w:rPr>
              <w:t>фессиональных навыков и активн</w:t>
            </w:r>
            <w:r w:rsidR="003D280C" w:rsidRPr="002C1A1D">
              <w:rPr>
                <w:rFonts w:ascii="Times New Roman" w:hAnsi="Times New Roman"/>
              </w:rPr>
              <w:t>о</w:t>
            </w:r>
            <w:r w:rsidR="003D280C" w:rsidRPr="002C1A1D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фессиональной 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ентации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мероприятий,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ленных на решение проблем, которые св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заны с выбором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сии, профессиональным обучением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риод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DD3664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Pr="002C1A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="003D280C" w:rsidRPr="002C1A1D">
              <w:rPr>
                <w:rFonts w:ascii="Times New Roman" w:hAnsi="Times New Roman"/>
              </w:rPr>
              <w:t>оказани</w:t>
            </w:r>
            <w:r>
              <w:rPr>
                <w:rFonts w:ascii="Times New Roman" w:hAnsi="Times New Roman"/>
              </w:rPr>
              <w:t>я</w:t>
            </w:r>
            <w:r w:rsidR="003D280C" w:rsidRPr="002C1A1D">
              <w:rPr>
                <w:rFonts w:ascii="Times New Roman" w:hAnsi="Times New Roman"/>
              </w:rPr>
              <w:t xml:space="preserve"> </w:t>
            </w:r>
            <w:r w:rsidRPr="002C1A1D">
              <w:rPr>
                <w:rFonts w:ascii="Times New Roman" w:hAnsi="Times New Roman"/>
              </w:rPr>
              <w:t>квалиф</w:t>
            </w:r>
            <w:r w:rsidRPr="002C1A1D">
              <w:rPr>
                <w:rFonts w:ascii="Times New Roman" w:hAnsi="Times New Roman"/>
              </w:rPr>
              <w:t>и</w:t>
            </w:r>
            <w:r w:rsidRPr="002C1A1D">
              <w:rPr>
                <w:rFonts w:ascii="Times New Roman" w:hAnsi="Times New Roman"/>
              </w:rPr>
              <w:t>цированной</w:t>
            </w:r>
            <w:r w:rsidR="003D280C" w:rsidRPr="002C1A1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3D280C" w:rsidRPr="002C1A1D">
              <w:rPr>
                <w:rFonts w:ascii="Times New Roman" w:hAnsi="Times New Roman"/>
              </w:rPr>
              <w:t>помо</w:t>
            </w:r>
            <w:proofErr w:type="spellEnd"/>
            <w:r w:rsidR="003D280C" w:rsidRPr="002C1A1D">
              <w:rPr>
                <w:rFonts w:ascii="Times New Roman" w:hAnsi="Times New Roman"/>
              </w:rPr>
              <w:t>-щи</w:t>
            </w:r>
            <w:proofErr w:type="gramEnd"/>
            <w:r w:rsidR="003D280C" w:rsidRPr="002C1A1D">
              <w:rPr>
                <w:rFonts w:ascii="Times New Roman" w:hAnsi="Times New Roman"/>
              </w:rPr>
              <w:t xml:space="preserve"> в понимании и решении проблем, связанных с дал</w:t>
            </w:r>
            <w:r w:rsidR="003D280C" w:rsidRPr="002C1A1D">
              <w:rPr>
                <w:rFonts w:ascii="Times New Roman" w:hAnsi="Times New Roman"/>
              </w:rPr>
              <w:t>ь</w:t>
            </w:r>
            <w:r w:rsidR="003D280C" w:rsidRPr="002C1A1D">
              <w:rPr>
                <w:rFonts w:ascii="Times New Roman" w:hAnsi="Times New Roman"/>
              </w:rPr>
              <w:t>нейшим определ</w:t>
            </w:r>
            <w:r w:rsidR="003D280C" w:rsidRPr="002C1A1D">
              <w:rPr>
                <w:rFonts w:ascii="Times New Roman" w:hAnsi="Times New Roman"/>
              </w:rPr>
              <w:t>е</w:t>
            </w:r>
            <w:r w:rsidR="003D280C" w:rsidRPr="002C1A1D">
              <w:rPr>
                <w:rFonts w:ascii="Times New Roman" w:hAnsi="Times New Roman"/>
              </w:rPr>
              <w:t>нием жизненно</w:t>
            </w:r>
            <w:r>
              <w:rPr>
                <w:rFonts w:ascii="Times New Roman" w:hAnsi="Times New Roman"/>
              </w:rPr>
              <w:t xml:space="preserve">го пути, выбором </w:t>
            </w:r>
            <w:r>
              <w:rPr>
                <w:rFonts w:ascii="Times New Roman" w:hAnsi="Times New Roman"/>
              </w:rPr>
              <w:lastRenderedPageBreak/>
              <w:t>профессии,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</w:t>
            </w:r>
            <w:r w:rsidR="003D280C" w:rsidRPr="002C1A1D">
              <w:rPr>
                <w:rFonts w:ascii="Times New Roman" w:hAnsi="Times New Roman"/>
              </w:rPr>
              <w:t>ессиональным обучением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="00E10CF8">
              <w:rPr>
                <w:rFonts w:ascii="Times New Roman" w:hAnsi="Times New Roman"/>
                <w:szCs w:val="22"/>
              </w:rPr>
              <w:t>тивность,</w:t>
            </w:r>
            <w:r w:rsidRPr="00A93CC0">
              <w:rPr>
                <w:rFonts w:ascii="Times New Roman" w:hAnsi="Times New Roman"/>
                <w:szCs w:val="22"/>
              </w:rPr>
              <w:br/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в целях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коммун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кативного потенци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ла получателей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услуг, имеющих огранич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жизнедеятельн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сти, в том числе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тей-инвалидов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D280C" w:rsidRDefault="003D280C" w:rsidP="00193A86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2.6.1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навыкам самообслуживания, общения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контроля, навыкам поведения в быту и общественных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стах</w:t>
            </w:r>
          </w:p>
        </w:tc>
        <w:tc>
          <w:tcPr>
            <w:tcW w:w="2552" w:type="dxa"/>
          </w:tcPr>
          <w:p w:rsidR="003D280C" w:rsidRDefault="003D280C" w:rsidP="00193A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меропри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тий по овладению пол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чателем социальных услуг навыками самоо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служивания, выполн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элементарных жи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ненных бытовых опер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ций (приготовление пищи, уборка помещ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ния, стирка и штопка белья, уход за одеждой и обувью, правильное расходование име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щихся финансовых средств и т. д.), повед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в быту и общ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ственных местах, сам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1A82">
              <w:rPr>
                <w:rFonts w:ascii="Times New Roman" w:hAnsi="Times New Roman" w:cs="Times New Roman"/>
                <w:szCs w:val="22"/>
              </w:rPr>
              <w:t xml:space="preserve">не </w:t>
            </w:r>
            <w:r>
              <w:rPr>
                <w:rFonts w:ascii="Times New Roman" w:hAnsi="Times New Roman" w:cs="Times New Roman"/>
                <w:szCs w:val="22"/>
              </w:rPr>
              <w:t>более</w:t>
            </w:r>
            <w:r w:rsidRPr="00281A8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81A82">
              <w:rPr>
                <w:rFonts w:ascii="Times New Roman" w:hAnsi="Times New Roman" w:cs="Times New Roman"/>
                <w:szCs w:val="22"/>
              </w:rPr>
              <w:t>7 раз в н</w:t>
            </w:r>
            <w:r w:rsidRPr="00281A82">
              <w:rPr>
                <w:rFonts w:ascii="Times New Roman" w:hAnsi="Times New Roman" w:cs="Times New Roman"/>
                <w:szCs w:val="22"/>
              </w:rPr>
              <w:t>е</w:t>
            </w:r>
            <w:r w:rsidRPr="00281A82">
              <w:rPr>
                <w:rFonts w:ascii="Times New Roman" w:hAnsi="Times New Roman" w:cs="Times New Roman"/>
                <w:szCs w:val="22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ный инд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DD3664">
            <w:pPr>
              <w:pStyle w:val="ConsPlusNormal"/>
              <w:tabs>
                <w:tab w:val="left" w:pos="187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способст</w:t>
            </w:r>
            <w:r>
              <w:rPr>
                <w:rFonts w:ascii="Times New Roman" w:hAnsi="Times New Roman" w:cs="Times New Roman"/>
                <w:szCs w:val="22"/>
              </w:rPr>
              <w:t>вует улучшению вза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моотношений с окружающими, ад</w:t>
            </w:r>
            <w:r>
              <w:rPr>
                <w:rFonts w:ascii="Times New Roman" w:hAnsi="Times New Roman" w:cs="Times New Roman"/>
                <w:szCs w:val="22"/>
              </w:rPr>
              <w:t>аптации к среде проживания, раз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в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и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вает способность правильного и ос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о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зн</w:t>
            </w:r>
            <w:r>
              <w:rPr>
                <w:rFonts w:ascii="Times New Roman" w:hAnsi="Times New Roman" w:cs="Times New Roman"/>
                <w:szCs w:val="22"/>
              </w:rPr>
              <w:t>анного владения навыками самоо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служивания, в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ы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полнения элеме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н</w:t>
            </w:r>
            <w:r w:rsidR="003D280C" w:rsidRPr="002C1A1D">
              <w:rPr>
                <w:rFonts w:ascii="Times New Roman" w:hAnsi="Times New Roman" w:cs="Times New Roman"/>
                <w:szCs w:val="22"/>
              </w:rPr>
              <w:t>тарных бытовых операций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2.6.2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</w:t>
            </w:r>
            <w:proofErr w:type="spellStart"/>
            <w:r>
              <w:rPr>
                <w:rFonts w:ascii="Times New Roman" w:hAnsi="Times New Roman"/>
              </w:rPr>
              <w:t>реабилита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тий в соответствии с </w:t>
            </w:r>
            <w:r>
              <w:rPr>
                <w:rFonts w:ascii="Times New Roman" w:hAnsi="Times New Roman"/>
              </w:rPr>
              <w:lastRenderedPageBreak/>
              <w:t>индивидуальными программами реаб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литации или </w:t>
            </w:r>
            <w:proofErr w:type="spellStart"/>
            <w:r>
              <w:rPr>
                <w:rFonts w:ascii="Times New Roman" w:hAnsi="Times New Roman"/>
              </w:rPr>
              <w:t>абил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тации</w:t>
            </w:r>
            <w:proofErr w:type="spellEnd"/>
            <w:r>
              <w:rPr>
                <w:rFonts w:ascii="Times New Roman" w:hAnsi="Times New Roman"/>
              </w:rPr>
              <w:t xml:space="preserve"> инвалидов, в том числе детей-инвалидов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реабилита-ционных</w:t>
            </w:r>
            <w:proofErr w:type="spellEnd"/>
            <w:r>
              <w:rPr>
                <w:rFonts w:ascii="Times New Roman" w:hAnsi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</w:rPr>
              <w:t>абилита-ционных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мероприятий, рекомендуемых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видуальными програ</w:t>
            </w:r>
            <w:r>
              <w:rPr>
                <w:rFonts w:ascii="Times New Roman" w:hAnsi="Times New Roman"/>
              </w:rPr>
              <w:t>м</w:t>
            </w:r>
            <w:r w:rsidR="00031DF2"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 xml:space="preserve">ми реабилитации или </w:t>
            </w:r>
            <w:proofErr w:type="spellStart"/>
            <w:r>
              <w:rPr>
                <w:rFonts w:ascii="Times New Roman" w:hAnsi="Times New Roman"/>
              </w:rPr>
              <w:t>абилитации</w:t>
            </w:r>
            <w:proofErr w:type="spellEnd"/>
            <w:r>
              <w:rPr>
                <w:rFonts w:ascii="Times New Roman" w:hAnsi="Times New Roman"/>
              </w:rPr>
              <w:t xml:space="preserve"> инвалидов, </w:t>
            </w:r>
            <w:r>
              <w:rPr>
                <w:rFonts w:ascii="Times New Roman" w:hAnsi="Times New Roman"/>
              </w:rPr>
              <w:br/>
              <w:t>в том числе детей-</w:t>
            </w:r>
            <w:proofErr w:type="spellStart"/>
            <w:r>
              <w:rPr>
                <w:rFonts w:ascii="Times New Roman" w:hAnsi="Times New Roman"/>
              </w:rPr>
              <w:t>инва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лидов</w:t>
            </w:r>
            <w:proofErr w:type="spellEnd"/>
            <w:r>
              <w:rPr>
                <w:rFonts w:ascii="Times New Roman" w:hAnsi="Times New Roman"/>
              </w:rPr>
              <w:t xml:space="preserve">, в соответствии </w:t>
            </w:r>
            <w:r>
              <w:rPr>
                <w:rFonts w:ascii="Times New Roman" w:hAnsi="Times New Roman"/>
              </w:rPr>
              <w:br/>
              <w:t xml:space="preserve">с ГОСТ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54738-2011 «Национальный 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дарт Российской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рации. Реабилитация инвалидов. Услуги по социальной реабилит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инвалидов»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 xml:space="preserve">ствии с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граммой реабилит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или </w:t>
            </w:r>
            <w:proofErr w:type="spellStart"/>
            <w:r>
              <w:rPr>
                <w:rFonts w:ascii="Times New Roman" w:hAnsi="Times New Roman"/>
              </w:rPr>
              <w:t>абилитации</w:t>
            </w:r>
            <w:proofErr w:type="spellEnd"/>
            <w:r>
              <w:rPr>
                <w:rFonts w:ascii="Times New Roman" w:hAnsi="Times New Roman"/>
              </w:rPr>
              <w:t xml:space="preserve"> инвалидов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</w:t>
            </w:r>
            <w:r>
              <w:rPr>
                <w:rFonts w:ascii="Times New Roman" w:hAnsi="Times New Roman"/>
              </w:rPr>
              <w:lastRenderedPageBreak/>
              <w:t>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 xml:space="preserve">ном </w:t>
            </w:r>
          </w:p>
        </w:tc>
        <w:tc>
          <w:tcPr>
            <w:tcW w:w="1985" w:type="dxa"/>
          </w:tcPr>
          <w:p w:rsidR="003D280C" w:rsidRDefault="00DD3664" w:rsidP="00DD3664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3D280C" w:rsidRPr="002C1A1D">
              <w:rPr>
                <w:rFonts w:ascii="Times New Roman" w:hAnsi="Times New Roman"/>
              </w:rPr>
              <w:t>обеспечивает сво</w:t>
            </w:r>
            <w:r w:rsidR="003D280C" w:rsidRPr="002C1A1D">
              <w:rPr>
                <w:rFonts w:ascii="Times New Roman" w:hAnsi="Times New Roman"/>
              </w:rPr>
              <w:t>е</w:t>
            </w:r>
            <w:r w:rsidR="003D280C" w:rsidRPr="002C1A1D">
              <w:rPr>
                <w:rFonts w:ascii="Times New Roman" w:hAnsi="Times New Roman"/>
              </w:rPr>
              <w:t>временное выпо</w:t>
            </w:r>
            <w:r w:rsidR="003D280C" w:rsidRPr="002C1A1D">
              <w:rPr>
                <w:rFonts w:ascii="Times New Roman" w:hAnsi="Times New Roman"/>
              </w:rPr>
              <w:t>л</w:t>
            </w:r>
            <w:r w:rsidR="003D280C" w:rsidRPr="002C1A1D">
              <w:rPr>
                <w:rFonts w:ascii="Times New Roman" w:hAnsi="Times New Roman"/>
              </w:rPr>
              <w:lastRenderedPageBreak/>
              <w:t>нение оптимальн</w:t>
            </w:r>
            <w:r w:rsidR="003D280C" w:rsidRPr="002C1A1D">
              <w:rPr>
                <w:rFonts w:ascii="Times New Roman" w:hAnsi="Times New Roman"/>
              </w:rPr>
              <w:t>о</w:t>
            </w:r>
            <w:r w:rsidR="003D280C" w:rsidRPr="002C1A1D">
              <w:rPr>
                <w:rFonts w:ascii="Times New Roman" w:hAnsi="Times New Roman"/>
              </w:rPr>
              <w:t>го для каждого п</w:t>
            </w:r>
            <w:r w:rsidR="003D280C" w:rsidRPr="002C1A1D">
              <w:rPr>
                <w:rFonts w:ascii="Times New Roman" w:hAnsi="Times New Roman"/>
              </w:rPr>
              <w:t>о</w:t>
            </w:r>
            <w:r w:rsidR="003D280C" w:rsidRPr="002C1A1D">
              <w:rPr>
                <w:rFonts w:ascii="Times New Roman" w:hAnsi="Times New Roman"/>
              </w:rPr>
              <w:t>лучателя социал</w:t>
            </w:r>
            <w:r w:rsidR="003D280C" w:rsidRPr="002C1A1D">
              <w:rPr>
                <w:rFonts w:ascii="Times New Roman" w:hAnsi="Times New Roman"/>
              </w:rPr>
              <w:t>ь</w:t>
            </w:r>
            <w:r w:rsidR="003D280C" w:rsidRPr="002C1A1D">
              <w:rPr>
                <w:rFonts w:ascii="Times New Roman" w:hAnsi="Times New Roman"/>
              </w:rPr>
              <w:t>ных услуг набора реабилитационных мероприятий, предусмотренных индивидуальными программами ре</w:t>
            </w:r>
            <w:r w:rsidR="003D280C" w:rsidRPr="002C1A1D">
              <w:rPr>
                <w:rFonts w:ascii="Times New Roman" w:hAnsi="Times New Roman"/>
              </w:rPr>
              <w:t>а</w:t>
            </w:r>
            <w:r w:rsidR="003D280C" w:rsidRPr="002C1A1D">
              <w:rPr>
                <w:rFonts w:ascii="Times New Roman" w:hAnsi="Times New Roman"/>
              </w:rPr>
              <w:t xml:space="preserve">билитации или </w:t>
            </w:r>
            <w:proofErr w:type="spellStart"/>
            <w:r w:rsidR="003D280C" w:rsidRPr="002C1A1D">
              <w:rPr>
                <w:rFonts w:ascii="Times New Roman" w:hAnsi="Times New Roman"/>
              </w:rPr>
              <w:t>абилитации</w:t>
            </w:r>
            <w:proofErr w:type="spellEnd"/>
            <w:r w:rsidR="003D280C" w:rsidRPr="002C1A1D">
              <w:rPr>
                <w:rFonts w:ascii="Times New Roman" w:hAnsi="Times New Roman"/>
              </w:rPr>
              <w:t xml:space="preserve"> инв</w:t>
            </w:r>
            <w:r w:rsidR="003D280C" w:rsidRPr="002C1A1D">
              <w:rPr>
                <w:rFonts w:ascii="Times New Roman" w:hAnsi="Times New Roman"/>
              </w:rPr>
              <w:t>а</w:t>
            </w:r>
            <w:r w:rsidR="003D280C" w:rsidRPr="002C1A1D">
              <w:rPr>
                <w:rFonts w:ascii="Times New Roman" w:hAnsi="Times New Roman"/>
              </w:rPr>
              <w:t>лидов, в том числе детей-инвалидов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2.6.3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дов, в том числе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тей-инвалидов, 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зованию технич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скими средствами реабилитации</w:t>
            </w:r>
          </w:p>
        </w:tc>
        <w:tc>
          <w:tcPr>
            <w:tcW w:w="2552" w:type="dxa"/>
          </w:tcPr>
          <w:p w:rsidR="00DD3664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инвалидов (детей-инвалидов) пра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тическому пользованию средствами ухода и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нич</w:t>
            </w:r>
            <w:r w:rsidR="00DD3664">
              <w:rPr>
                <w:rFonts w:ascii="Times New Roman" w:hAnsi="Times New Roman"/>
              </w:rPr>
              <w:t>ескими средствами реабилитации;</w:t>
            </w:r>
          </w:p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с использованием тренажерного, спорти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и иного оборуд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1417" w:type="dxa"/>
            <w:shd w:val="clear" w:color="auto" w:fill="auto"/>
          </w:tcPr>
          <w:p w:rsidR="003D280C" w:rsidRPr="00BF4568" w:rsidRDefault="003D280C" w:rsidP="00193A86">
            <w:pPr>
              <w:widowControl w:val="0"/>
              <w:spacing w:after="0" w:line="240" w:lineRule="auto"/>
            </w:pPr>
            <w:r w:rsidRPr="00BF4568"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</w:r>
            <w:r w:rsidRPr="00BF4568">
              <w:rPr>
                <w:rFonts w:ascii="Times New Roman" w:hAnsi="Times New Roman"/>
              </w:rPr>
              <w:t>10 раз за пе</w:t>
            </w:r>
            <w:r>
              <w:rPr>
                <w:rFonts w:ascii="Times New Roman" w:hAnsi="Times New Roman"/>
              </w:rPr>
              <w:t xml:space="preserve">риод </w:t>
            </w:r>
            <w:r w:rsidRPr="00BF4568">
              <w:rPr>
                <w:rFonts w:ascii="Times New Roman" w:hAnsi="Times New Roman"/>
              </w:rPr>
              <w:t>пр</w:t>
            </w:r>
            <w:r w:rsidRPr="00BF4568">
              <w:rPr>
                <w:rFonts w:ascii="Times New Roman" w:hAnsi="Times New Roman"/>
              </w:rPr>
              <w:t>е</w:t>
            </w:r>
            <w:r w:rsidRPr="00BF4568">
              <w:rPr>
                <w:rFonts w:ascii="Times New Roman" w:hAnsi="Times New Roman"/>
              </w:rPr>
              <w:t>бывания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DD3664" w:rsidP="00DD3664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3D280C" w:rsidRPr="002C1A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="003D280C" w:rsidRPr="002C1A1D">
              <w:rPr>
                <w:rFonts w:ascii="Times New Roman" w:hAnsi="Times New Roman"/>
              </w:rPr>
              <w:t>для разви</w:t>
            </w:r>
            <w:r>
              <w:rPr>
                <w:rFonts w:ascii="Times New Roman" w:hAnsi="Times New Roman"/>
              </w:rPr>
              <w:t>тия у по</w:t>
            </w:r>
            <w:r w:rsidR="003D280C" w:rsidRPr="002C1A1D">
              <w:rPr>
                <w:rFonts w:ascii="Times New Roman" w:hAnsi="Times New Roman"/>
              </w:rPr>
              <w:t>луч</w:t>
            </w:r>
            <w:r w:rsidR="003D280C" w:rsidRPr="002C1A1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</w:t>
            </w:r>
            <w:r w:rsidR="003D280C" w:rsidRPr="002C1A1D">
              <w:rPr>
                <w:rFonts w:ascii="Times New Roman" w:hAnsi="Times New Roman"/>
              </w:rPr>
              <w:t xml:space="preserve"> социальных услуг практических навыков, умения самостоятельно пользоваться те</w:t>
            </w:r>
            <w:r w:rsidR="003D280C" w:rsidRPr="002C1A1D">
              <w:rPr>
                <w:rFonts w:ascii="Times New Roman" w:hAnsi="Times New Roman"/>
              </w:rPr>
              <w:t>х</w:t>
            </w:r>
            <w:r w:rsidR="003D280C" w:rsidRPr="002C1A1D">
              <w:rPr>
                <w:rFonts w:ascii="Times New Roman" w:hAnsi="Times New Roman"/>
              </w:rPr>
              <w:t>ническими сре</w:t>
            </w:r>
            <w:r w:rsidR="003D280C" w:rsidRPr="002C1A1D">
              <w:rPr>
                <w:rFonts w:ascii="Times New Roman" w:hAnsi="Times New Roman"/>
              </w:rPr>
              <w:t>д</w:t>
            </w:r>
            <w:r w:rsidR="003D280C" w:rsidRPr="002C1A1D">
              <w:rPr>
                <w:rFonts w:ascii="Times New Roman" w:hAnsi="Times New Roman"/>
              </w:rPr>
              <w:t>ствами реабилит</w:t>
            </w:r>
            <w:r w:rsidR="003D280C" w:rsidRPr="002C1A1D">
              <w:rPr>
                <w:rFonts w:ascii="Times New Roman" w:hAnsi="Times New Roman"/>
              </w:rPr>
              <w:t>а</w:t>
            </w:r>
            <w:r w:rsidR="003D280C" w:rsidRPr="002C1A1D">
              <w:rPr>
                <w:rFonts w:ascii="Times New Roman" w:hAnsi="Times New Roman"/>
              </w:rPr>
              <w:t>ции, способствует максимально во</w:t>
            </w:r>
            <w:r w:rsidR="003D280C" w:rsidRPr="002C1A1D">
              <w:rPr>
                <w:rFonts w:ascii="Times New Roman" w:hAnsi="Times New Roman"/>
              </w:rPr>
              <w:t>з</w:t>
            </w:r>
            <w:r w:rsidR="003D280C" w:rsidRPr="002C1A1D">
              <w:rPr>
                <w:rFonts w:ascii="Times New Roman" w:hAnsi="Times New Roman"/>
              </w:rPr>
              <w:t>можному восст</w:t>
            </w:r>
            <w:r w:rsidR="003D280C" w:rsidRPr="002C1A1D">
              <w:rPr>
                <w:rFonts w:ascii="Times New Roman" w:hAnsi="Times New Roman"/>
              </w:rPr>
              <w:t>а</w:t>
            </w:r>
            <w:r w:rsidR="003D280C" w:rsidRPr="002C1A1D">
              <w:rPr>
                <w:rFonts w:ascii="Times New Roman" w:hAnsi="Times New Roman"/>
              </w:rPr>
              <w:t>новлению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2.6.4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инвалидам, в том числе детям-</w:t>
            </w:r>
            <w:proofErr w:type="spellStart"/>
            <w:r>
              <w:rPr>
                <w:rFonts w:ascii="Times New Roman" w:hAnsi="Times New Roman"/>
              </w:rPr>
              <w:t>инвали</w:t>
            </w:r>
            <w:proofErr w:type="spellEnd"/>
            <w:r>
              <w:rPr>
                <w:rFonts w:ascii="Times New Roman" w:hAnsi="Times New Roman"/>
              </w:rPr>
              <w:t>-дам, в пользовании техническими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ствами ухода и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билитации,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альными приспосо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лениями, приборами и оборудованием</w:t>
            </w:r>
          </w:p>
        </w:tc>
        <w:tc>
          <w:tcPr>
            <w:tcW w:w="2552" w:type="dxa"/>
          </w:tcPr>
          <w:p w:rsidR="003D280C" w:rsidRDefault="003D280C" w:rsidP="00B74F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помощь инвалидам, в том числе детям-инвалидам, в 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нии техническими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ствами реабилитации, специальными присп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соблениями, приборами и оборудованием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циальных </w:t>
            </w:r>
            <w:r>
              <w:rPr>
                <w:rFonts w:ascii="Times New Roman" w:hAnsi="Times New Roman"/>
              </w:rPr>
              <w:lastRenderedPageBreak/>
              <w:t>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lastRenderedPageBreak/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B74FF3" w:rsidP="00B74FF3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2C1A1D">
              <w:rPr>
                <w:rFonts w:ascii="Times New Roman" w:hAnsi="Times New Roman"/>
              </w:rPr>
              <w:t xml:space="preserve"> </w:t>
            </w:r>
            <w:r w:rsidR="003D280C" w:rsidRPr="002001F7">
              <w:rPr>
                <w:rFonts w:ascii="Times New Roman" w:hAnsi="Times New Roman"/>
              </w:rPr>
              <w:t>способствует ок</w:t>
            </w:r>
            <w:r w:rsidR="003D280C" w:rsidRPr="002001F7">
              <w:rPr>
                <w:rFonts w:ascii="Times New Roman" w:hAnsi="Times New Roman"/>
              </w:rPr>
              <w:t>а</w:t>
            </w:r>
            <w:r w:rsidR="003D280C" w:rsidRPr="002001F7">
              <w:rPr>
                <w:rFonts w:ascii="Times New Roman" w:hAnsi="Times New Roman"/>
              </w:rPr>
              <w:t>занию своевреме</w:t>
            </w:r>
            <w:r w:rsidR="003D280C" w:rsidRPr="002001F7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помощи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чателю</w:t>
            </w:r>
            <w:r w:rsidR="003D280C" w:rsidRPr="002001F7">
              <w:rPr>
                <w:rFonts w:ascii="Times New Roman" w:hAnsi="Times New Roman"/>
              </w:rPr>
              <w:t xml:space="preserve"> социальн</w:t>
            </w:r>
            <w:r>
              <w:rPr>
                <w:rFonts w:ascii="Times New Roman" w:hAnsi="Times New Roman"/>
              </w:rPr>
              <w:t xml:space="preserve">ых </w:t>
            </w:r>
            <w:r>
              <w:rPr>
                <w:rFonts w:ascii="Times New Roman" w:hAnsi="Times New Roman"/>
              </w:rPr>
              <w:lastRenderedPageBreak/>
              <w:t>услуг</w:t>
            </w:r>
            <w:r w:rsidR="003D280C" w:rsidRPr="002001F7">
              <w:rPr>
                <w:rFonts w:ascii="Times New Roman" w:hAnsi="Times New Roman"/>
              </w:rPr>
              <w:t xml:space="preserve"> в пользов</w:t>
            </w:r>
            <w:r w:rsidR="003D280C" w:rsidRPr="002001F7">
              <w:rPr>
                <w:rFonts w:ascii="Times New Roman" w:hAnsi="Times New Roman"/>
              </w:rPr>
              <w:t>а</w:t>
            </w:r>
            <w:r w:rsidR="003D280C" w:rsidRPr="002001F7">
              <w:rPr>
                <w:rFonts w:ascii="Times New Roman" w:hAnsi="Times New Roman"/>
              </w:rPr>
              <w:t>нии техническими средствами ухода и реабилитации, сп</w:t>
            </w:r>
            <w:r w:rsidR="003D280C" w:rsidRPr="002001F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циальными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</w:t>
            </w:r>
            <w:r w:rsidR="003D280C" w:rsidRPr="002001F7">
              <w:rPr>
                <w:rFonts w:ascii="Times New Roman" w:hAnsi="Times New Roman"/>
              </w:rPr>
              <w:t xml:space="preserve">пособлениями, приборами и </w:t>
            </w:r>
            <w:proofErr w:type="gramStart"/>
            <w:r w:rsidR="003D280C" w:rsidRPr="002001F7">
              <w:rPr>
                <w:rFonts w:ascii="Times New Roman" w:hAnsi="Times New Roman"/>
              </w:rPr>
              <w:t>обо-</w:t>
            </w:r>
            <w:proofErr w:type="spellStart"/>
            <w:r>
              <w:rPr>
                <w:rFonts w:ascii="Times New Roman" w:hAnsi="Times New Roman"/>
              </w:rPr>
              <w:t>р</w:t>
            </w:r>
            <w:r w:rsidR="003D280C" w:rsidRPr="002001F7">
              <w:rPr>
                <w:rFonts w:ascii="Times New Roman" w:hAnsi="Times New Roman"/>
              </w:rPr>
              <w:t>удованием</w:t>
            </w:r>
            <w:proofErr w:type="spellEnd"/>
            <w:proofErr w:type="gramEnd"/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lastRenderedPageBreak/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</w:r>
            <w:r w:rsidRPr="00A93CC0">
              <w:rPr>
                <w:rFonts w:ascii="Times New Roman" w:hAnsi="Times New Roman"/>
                <w:szCs w:val="22"/>
              </w:rPr>
              <w:lastRenderedPageBreak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  <w:tr w:rsidR="003D280C" w:rsidTr="00193A86">
        <w:tc>
          <w:tcPr>
            <w:tcW w:w="993" w:type="dxa"/>
          </w:tcPr>
          <w:p w:rsidR="003D280C" w:rsidRDefault="003D280C" w:rsidP="002A0D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2.6.5</w:t>
            </w:r>
          </w:p>
        </w:tc>
        <w:tc>
          <w:tcPr>
            <w:tcW w:w="2268" w:type="dxa"/>
          </w:tcPr>
          <w:p w:rsidR="003D280C" w:rsidRDefault="003D280C" w:rsidP="00193A86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обучении основам компьютерной 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мотности</w:t>
            </w:r>
          </w:p>
        </w:tc>
        <w:tc>
          <w:tcPr>
            <w:tcW w:w="2552" w:type="dxa"/>
          </w:tcPr>
          <w:p w:rsidR="003D280C" w:rsidRDefault="003D280C" w:rsidP="00193A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элементарным навыкам компьютерной грамотности (изучение составляющих элеме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 компьютерной и цифровой аппаратуры, правил безопасности при работе с цифровой аппаратурой, ознако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ление с основными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граммами пользователя, работой в сети «Инте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нет»)</w:t>
            </w:r>
          </w:p>
        </w:tc>
        <w:tc>
          <w:tcPr>
            <w:tcW w:w="1417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Pr="00281A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2</w:t>
            </w:r>
            <w:r w:rsidRPr="00281A82">
              <w:rPr>
                <w:rFonts w:ascii="Times New Roman" w:hAnsi="Times New Roman"/>
              </w:rPr>
              <w:t xml:space="preserve"> раз в н</w:t>
            </w:r>
            <w:r w:rsidRPr="00281A82">
              <w:rPr>
                <w:rFonts w:ascii="Times New Roman" w:hAnsi="Times New Roman"/>
              </w:rPr>
              <w:t>е</w:t>
            </w:r>
            <w:r w:rsidRPr="00281A82">
              <w:rPr>
                <w:rFonts w:ascii="Times New Roman" w:hAnsi="Times New Roman"/>
              </w:rPr>
              <w:t>делю</w:t>
            </w:r>
          </w:p>
        </w:tc>
        <w:tc>
          <w:tcPr>
            <w:tcW w:w="1276" w:type="dxa"/>
            <w:shd w:val="clear" w:color="auto" w:fill="auto"/>
          </w:tcPr>
          <w:p w:rsidR="003D280C" w:rsidRDefault="003D280C" w:rsidP="00B74F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275" w:type="dxa"/>
            <w:shd w:val="clear" w:color="auto" w:fill="auto"/>
          </w:tcPr>
          <w:p w:rsidR="003D280C" w:rsidRDefault="003D280C" w:rsidP="00193A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упо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номоче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</w:p>
        </w:tc>
        <w:tc>
          <w:tcPr>
            <w:tcW w:w="1985" w:type="dxa"/>
          </w:tcPr>
          <w:p w:rsidR="003D280C" w:rsidRDefault="00B74FF3" w:rsidP="00B74FF3">
            <w:pPr>
              <w:widowControl w:val="0"/>
              <w:tabs>
                <w:tab w:val="left" w:pos="1877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>социаль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r w:rsidRPr="00051A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2C1A1D">
              <w:rPr>
                <w:rFonts w:ascii="Times New Roman" w:hAnsi="Times New Roman"/>
              </w:rPr>
              <w:t xml:space="preserve"> </w:t>
            </w:r>
            <w:r w:rsidR="003D280C" w:rsidRPr="002001F7">
              <w:rPr>
                <w:rFonts w:ascii="Times New Roman" w:hAnsi="Times New Roman"/>
              </w:rPr>
              <w:t>способствует п</w:t>
            </w:r>
            <w:r w:rsidR="003D280C" w:rsidRPr="002001F7">
              <w:rPr>
                <w:rFonts w:ascii="Times New Roman" w:hAnsi="Times New Roman"/>
              </w:rPr>
              <w:t>о</w:t>
            </w:r>
            <w:r w:rsidR="003D280C" w:rsidRPr="002001F7">
              <w:rPr>
                <w:rFonts w:ascii="Times New Roman" w:hAnsi="Times New Roman"/>
              </w:rPr>
              <w:t>вышению уровня компьютерной грамотности, сн</w:t>
            </w:r>
            <w:r w:rsidR="003D280C" w:rsidRPr="002001F7">
              <w:rPr>
                <w:rFonts w:ascii="Times New Roman" w:hAnsi="Times New Roman"/>
              </w:rPr>
              <w:t>я</w:t>
            </w:r>
            <w:r w:rsidR="003D280C" w:rsidRPr="002001F7">
              <w:rPr>
                <w:rFonts w:ascii="Times New Roman" w:hAnsi="Times New Roman"/>
              </w:rPr>
              <w:t>тию барьеров в общении, расшир</w:t>
            </w:r>
            <w:r w:rsidR="003D280C" w:rsidRPr="002001F7">
              <w:rPr>
                <w:rFonts w:ascii="Times New Roman" w:hAnsi="Times New Roman"/>
              </w:rPr>
              <w:t>е</w:t>
            </w:r>
            <w:r w:rsidR="003D280C" w:rsidRPr="002001F7">
              <w:rPr>
                <w:rFonts w:ascii="Times New Roman" w:hAnsi="Times New Roman"/>
              </w:rPr>
              <w:t>нию зоны общения</w:t>
            </w:r>
          </w:p>
        </w:tc>
        <w:tc>
          <w:tcPr>
            <w:tcW w:w="2693" w:type="dxa"/>
          </w:tcPr>
          <w:p w:rsidR="003D280C" w:rsidRDefault="003D280C" w:rsidP="003D280C">
            <w:pPr>
              <w:spacing w:line="240" w:lineRule="auto"/>
            </w:pPr>
            <w:r w:rsidRPr="00A93CC0">
              <w:rPr>
                <w:rFonts w:ascii="Times New Roman" w:hAnsi="Times New Roman"/>
                <w:szCs w:val="22"/>
              </w:rPr>
              <w:t>полнота предоставления услуги в соответствии с требованиями федерал</w:t>
            </w:r>
            <w:r w:rsidRPr="00A93CC0">
              <w:rPr>
                <w:rFonts w:ascii="Times New Roman" w:hAnsi="Times New Roman"/>
                <w:szCs w:val="22"/>
              </w:rPr>
              <w:t>ь</w:t>
            </w:r>
            <w:r w:rsidRPr="00A93CC0">
              <w:rPr>
                <w:rFonts w:ascii="Times New Roman" w:hAnsi="Times New Roman"/>
                <w:szCs w:val="22"/>
              </w:rPr>
              <w:t>ного и областного зак</w:t>
            </w:r>
            <w:r w:rsidRPr="00A93CC0">
              <w:rPr>
                <w:rFonts w:ascii="Times New Roman" w:hAnsi="Times New Roman"/>
                <w:szCs w:val="22"/>
              </w:rPr>
              <w:t>о</w:t>
            </w:r>
            <w:r w:rsidRPr="00A93CC0">
              <w:rPr>
                <w:rFonts w:ascii="Times New Roman" w:hAnsi="Times New Roman"/>
                <w:szCs w:val="22"/>
              </w:rPr>
              <w:t>нодательства и ее сво</w:t>
            </w:r>
            <w:r w:rsidRPr="00A93CC0">
              <w:rPr>
                <w:rFonts w:ascii="Times New Roman" w:hAnsi="Times New Roman"/>
                <w:szCs w:val="22"/>
              </w:rPr>
              <w:t>е</w:t>
            </w:r>
            <w:r w:rsidRPr="00A93CC0">
              <w:rPr>
                <w:rFonts w:ascii="Times New Roman" w:hAnsi="Times New Roman"/>
                <w:szCs w:val="22"/>
              </w:rPr>
              <w:t xml:space="preserve">временность; </w:t>
            </w:r>
            <w:r w:rsidRPr="00A93CC0">
              <w:rPr>
                <w:rFonts w:ascii="Times New Roman" w:hAnsi="Times New Roman"/>
                <w:szCs w:val="22"/>
              </w:rPr>
              <w:br/>
              <w:t>результативность (эффе</w:t>
            </w:r>
            <w:r w:rsidRPr="00A93CC0">
              <w:rPr>
                <w:rFonts w:ascii="Times New Roman" w:hAnsi="Times New Roman"/>
                <w:szCs w:val="22"/>
              </w:rPr>
              <w:t>к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тивность) предоставления социальной услуги: </w:t>
            </w:r>
            <w:r w:rsidRPr="00A93CC0">
              <w:rPr>
                <w:rFonts w:ascii="Times New Roman" w:hAnsi="Times New Roman"/>
                <w:szCs w:val="22"/>
              </w:rPr>
              <w:br/>
              <w:t>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 xml:space="preserve">тивность, </w:t>
            </w:r>
            <w:r w:rsidRPr="00A93CC0">
              <w:rPr>
                <w:rFonts w:ascii="Times New Roman" w:hAnsi="Times New Roman"/>
                <w:szCs w:val="22"/>
              </w:rPr>
              <w:br/>
              <w:t>нематериальная результ</w:t>
            </w:r>
            <w:r w:rsidRPr="00A93CC0">
              <w:rPr>
                <w:rFonts w:ascii="Times New Roman" w:hAnsi="Times New Roman"/>
                <w:szCs w:val="22"/>
              </w:rPr>
              <w:t>а</w:t>
            </w:r>
            <w:r w:rsidRPr="00A93CC0">
              <w:rPr>
                <w:rFonts w:ascii="Times New Roman" w:hAnsi="Times New Roman"/>
                <w:szCs w:val="22"/>
              </w:rPr>
              <w:t>тивность</w:t>
            </w:r>
          </w:p>
        </w:tc>
      </w:tr>
    </w:tbl>
    <w:p w:rsidR="00811E7D" w:rsidRDefault="00460BEF" w:rsidP="004C74CB">
      <w:pPr>
        <w:spacing w:before="720" w:after="0"/>
        <w:ind w:firstLine="709"/>
        <w:jc w:val="center"/>
      </w:pPr>
      <w:r>
        <w:rPr>
          <w:rFonts w:ascii="Times New Roman" w:hAnsi="Times New Roman"/>
        </w:rPr>
        <w:t>__________</w:t>
      </w:r>
    </w:p>
    <w:sectPr w:rsidR="00811E7D" w:rsidSect="00803757">
      <w:headerReference w:type="default" r:id="rId8"/>
      <w:pgSz w:w="16838" w:h="11906" w:orient="landscape"/>
      <w:pgMar w:top="1560" w:right="567" w:bottom="1276" w:left="907" w:header="0" w:footer="0" w:gutter="0"/>
      <w:pgNumType w:start="143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50" w:rsidRDefault="00446F50">
      <w:pPr>
        <w:spacing w:after="0" w:line="240" w:lineRule="auto"/>
      </w:pPr>
      <w:r>
        <w:separator/>
      </w:r>
    </w:p>
  </w:endnote>
  <w:endnote w:type="continuationSeparator" w:id="0">
    <w:p w:rsidR="00446F50" w:rsidRDefault="0044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50" w:rsidRDefault="00446F50">
      <w:pPr>
        <w:spacing w:after="0" w:line="240" w:lineRule="auto"/>
      </w:pPr>
      <w:r>
        <w:separator/>
      </w:r>
    </w:p>
  </w:footnote>
  <w:footnote w:type="continuationSeparator" w:id="0">
    <w:p w:rsidR="00446F50" w:rsidRDefault="0044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415994"/>
      <w:docPartObj>
        <w:docPartGallery w:val="Page Numbers (Top of Page)"/>
        <w:docPartUnique/>
      </w:docPartObj>
    </w:sdtPr>
    <w:sdtContent>
      <w:p w:rsidR="00EE328A" w:rsidRDefault="00EE328A">
        <w:pPr>
          <w:pStyle w:val="af"/>
          <w:jc w:val="center"/>
        </w:pPr>
      </w:p>
      <w:p w:rsidR="00EE328A" w:rsidRDefault="00EE328A">
        <w:pPr>
          <w:pStyle w:val="af"/>
          <w:jc w:val="center"/>
        </w:pPr>
      </w:p>
      <w:p w:rsidR="00EE328A" w:rsidRDefault="00EE328A">
        <w:pPr>
          <w:pStyle w:val="af"/>
          <w:jc w:val="center"/>
        </w:pPr>
      </w:p>
      <w:p w:rsidR="00EE328A" w:rsidRDefault="00EE32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1EC">
          <w:rPr>
            <w:noProof/>
          </w:rPr>
          <w:t>187</w:t>
        </w:r>
        <w:r>
          <w:fldChar w:fldCharType="end"/>
        </w:r>
      </w:p>
    </w:sdtContent>
  </w:sdt>
  <w:p w:rsidR="00EE328A" w:rsidRDefault="00EE328A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7D"/>
    <w:rsid w:val="0002008A"/>
    <w:rsid w:val="0002350A"/>
    <w:rsid w:val="00031DF2"/>
    <w:rsid w:val="000A59B4"/>
    <w:rsid w:val="00104F69"/>
    <w:rsid w:val="00152912"/>
    <w:rsid w:val="00163F14"/>
    <w:rsid w:val="00170405"/>
    <w:rsid w:val="00174F49"/>
    <w:rsid w:val="001911A1"/>
    <w:rsid w:val="00193A86"/>
    <w:rsid w:val="001C3B7C"/>
    <w:rsid w:val="001D758F"/>
    <w:rsid w:val="001E5936"/>
    <w:rsid w:val="002001F7"/>
    <w:rsid w:val="00270601"/>
    <w:rsid w:val="00273879"/>
    <w:rsid w:val="00276C5E"/>
    <w:rsid w:val="00281A82"/>
    <w:rsid w:val="00285C6C"/>
    <w:rsid w:val="002A0D3E"/>
    <w:rsid w:val="002B1661"/>
    <w:rsid w:val="002C1A1D"/>
    <w:rsid w:val="002C5979"/>
    <w:rsid w:val="002D554F"/>
    <w:rsid w:val="002E7E7A"/>
    <w:rsid w:val="00317BC2"/>
    <w:rsid w:val="003234D6"/>
    <w:rsid w:val="003478A1"/>
    <w:rsid w:val="003769D8"/>
    <w:rsid w:val="003A51B8"/>
    <w:rsid w:val="003D280C"/>
    <w:rsid w:val="003E5DB3"/>
    <w:rsid w:val="004302FE"/>
    <w:rsid w:val="00437CBE"/>
    <w:rsid w:val="00443DE8"/>
    <w:rsid w:val="00446F50"/>
    <w:rsid w:val="00460BEF"/>
    <w:rsid w:val="00473D1F"/>
    <w:rsid w:val="00493BA0"/>
    <w:rsid w:val="004B6AED"/>
    <w:rsid w:val="004C74CB"/>
    <w:rsid w:val="004D71EC"/>
    <w:rsid w:val="004E2D4F"/>
    <w:rsid w:val="004E75A0"/>
    <w:rsid w:val="00517AA6"/>
    <w:rsid w:val="00545622"/>
    <w:rsid w:val="0057075F"/>
    <w:rsid w:val="00591405"/>
    <w:rsid w:val="0059676E"/>
    <w:rsid w:val="005B2BFF"/>
    <w:rsid w:val="00683489"/>
    <w:rsid w:val="006A662E"/>
    <w:rsid w:val="006D6ADB"/>
    <w:rsid w:val="006E5FC2"/>
    <w:rsid w:val="006F1EA8"/>
    <w:rsid w:val="00717B08"/>
    <w:rsid w:val="00717D49"/>
    <w:rsid w:val="00725D54"/>
    <w:rsid w:val="00747C81"/>
    <w:rsid w:val="00756EA4"/>
    <w:rsid w:val="007737FC"/>
    <w:rsid w:val="0077553F"/>
    <w:rsid w:val="00787D9D"/>
    <w:rsid w:val="007A3DC7"/>
    <w:rsid w:val="007C7511"/>
    <w:rsid w:val="007F1A5D"/>
    <w:rsid w:val="00803757"/>
    <w:rsid w:val="00811E7D"/>
    <w:rsid w:val="0082785C"/>
    <w:rsid w:val="00834205"/>
    <w:rsid w:val="008A04F0"/>
    <w:rsid w:val="008C1B4E"/>
    <w:rsid w:val="008C5103"/>
    <w:rsid w:val="008D2C84"/>
    <w:rsid w:val="008E32D5"/>
    <w:rsid w:val="008F645F"/>
    <w:rsid w:val="00902829"/>
    <w:rsid w:val="00917F97"/>
    <w:rsid w:val="00945C53"/>
    <w:rsid w:val="00980B15"/>
    <w:rsid w:val="009B25C2"/>
    <w:rsid w:val="009C49CE"/>
    <w:rsid w:val="00A13554"/>
    <w:rsid w:val="00A43F81"/>
    <w:rsid w:val="00A5088D"/>
    <w:rsid w:val="00A97FF3"/>
    <w:rsid w:val="00AA2FA0"/>
    <w:rsid w:val="00AD1E8D"/>
    <w:rsid w:val="00AE2783"/>
    <w:rsid w:val="00B10119"/>
    <w:rsid w:val="00B26BE4"/>
    <w:rsid w:val="00B27722"/>
    <w:rsid w:val="00B30A38"/>
    <w:rsid w:val="00B54D79"/>
    <w:rsid w:val="00B70ACD"/>
    <w:rsid w:val="00B74FF3"/>
    <w:rsid w:val="00BE66E8"/>
    <w:rsid w:val="00BF4568"/>
    <w:rsid w:val="00C3431C"/>
    <w:rsid w:val="00C55977"/>
    <w:rsid w:val="00C7391A"/>
    <w:rsid w:val="00C740D6"/>
    <w:rsid w:val="00C90974"/>
    <w:rsid w:val="00C92EE4"/>
    <w:rsid w:val="00CA63DB"/>
    <w:rsid w:val="00CB257D"/>
    <w:rsid w:val="00CB6574"/>
    <w:rsid w:val="00CF71BC"/>
    <w:rsid w:val="00D13DD4"/>
    <w:rsid w:val="00D17D62"/>
    <w:rsid w:val="00D22B21"/>
    <w:rsid w:val="00D26BE6"/>
    <w:rsid w:val="00D5560A"/>
    <w:rsid w:val="00D60CAB"/>
    <w:rsid w:val="00D915B9"/>
    <w:rsid w:val="00DD3664"/>
    <w:rsid w:val="00E00858"/>
    <w:rsid w:val="00E10CF8"/>
    <w:rsid w:val="00E3092D"/>
    <w:rsid w:val="00E525FA"/>
    <w:rsid w:val="00E77C72"/>
    <w:rsid w:val="00E8384F"/>
    <w:rsid w:val="00ED0CDA"/>
    <w:rsid w:val="00EE328A"/>
    <w:rsid w:val="00EE487B"/>
    <w:rsid w:val="00EE536E"/>
    <w:rsid w:val="00F4769B"/>
    <w:rsid w:val="00F64976"/>
    <w:rsid w:val="00FA7CE7"/>
    <w:rsid w:val="00FB70CD"/>
    <w:rsid w:val="00FC54FB"/>
    <w:rsid w:val="00FF6496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pPr>
      <w:spacing w:after="200" w:line="276" w:lineRule="auto"/>
    </w:pPr>
    <w:rPr>
      <w:rFonts w:eastAsia="MS Mincho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5B9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semiHidden/>
    <w:rsid w:val="00C05B97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semiHidden/>
    <w:qFormat/>
    <w:rsid w:val="0038655F"/>
    <w:rPr>
      <w:rFonts w:ascii="Tahoma" w:eastAsia="MS Mincho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Emphasis"/>
    <w:qFormat/>
    <w:rsid w:val="00BC7EC9"/>
    <w:rPr>
      <w:rFonts w:cs="Times New Roman"/>
      <w:i/>
      <w:iCs/>
    </w:rPr>
  </w:style>
  <w:style w:type="character" w:styleId="a7">
    <w:name w:val="FollowedHyperlink"/>
    <w:qFormat/>
    <w:rsid w:val="00BC7EC9"/>
    <w:rPr>
      <w:color w:val="80008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05B97"/>
    <w:pPr>
      <w:widowControl w:val="0"/>
    </w:pPr>
    <w:rPr>
      <w:rFonts w:eastAsia="MS Mincho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C05B97"/>
    <w:pPr>
      <w:widowControl w:val="0"/>
    </w:pPr>
    <w:rPr>
      <w:rFonts w:eastAsia="MS Mincho" w:cs="Calibri"/>
      <w:b/>
      <w:sz w:val="22"/>
      <w:szCs w:val="20"/>
      <w:lang w:eastAsia="ru-RU"/>
    </w:rPr>
  </w:style>
  <w:style w:type="paragraph" w:customStyle="1" w:styleId="formattext">
    <w:name w:val="formattext"/>
    <w:basedOn w:val="a"/>
    <w:qFormat/>
    <w:rsid w:val="00C05B9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qFormat/>
    <w:rsid w:val="00C05B9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qFormat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qFormat/>
    <w:rsid w:val="00A648C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both">
    <w:name w:val="pboth"/>
    <w:basedOn w:val="a"/>
    <w:qFormat/>
    <w:rsid w:val="00BC7EC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rsid w:val="00BC7EC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pPr>
      <w:spacing w:after="200" w:line="276" w:lineRule="auto"/>
    </w:pPr>
    <w:rPr>
      <w:rFonts w:eastAsia="MS Mincho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5B9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semiHidden/>
    <w:rsid w:val="00C05B97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semiHidden/>
    <w:qFormat/>
    <w:rsid w:val="0038655F"/>
    <w:rPr>
      <w:rFonts w:ascii="Tahoma" w:eastAsia="MS Mincho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Emphasis"/>
    <w:qFormat/>
    <w:rsid w:val="00BC7EC9"/>
    <w:rPr>
      <w:rFonts w:cs="Times New Roman"/>
      <w:i/>
      <w:iCs/>
    </w:rPr>
  </w:style>
  <w:style w:type="character" w:styleId="a7">
    <w:name w:val="FollowedHyperlink"/>
    <w:qFormat/>
    <w:rsid w:val="00BC7EC9"/>
    <w:rPr>
      <w:color w:val="80008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05B97"/>
    <w:pPr>
      <w:widowControl w:val="0"/>
    </w:pPr>
    <w:rPr>
      <w:rFonts w:eastAsia="MS Mincho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C05B97"/>
    <w:pPr>
      <w:widowControl w:val="0"/>
    </w:pPr>
    <w:rPr>
      <w:rFonts w:eastAsia="MS Mincho" w:cs="Calibri"/>
      <w:b/>
      <w:sz w:val="22"/>
      <w:szCs w:val="20"/>
      <w:lang w:eastAsia="ru-RU"/>
    </w:rPr>
  </w:style>
  <w:style w:type="paragraph" w:customStyle="1" w:styleId="formattext">
    <w:name w:val="formattext"/>
    <w:basedOn w:val="a"/>
    <w:qFormat/>
    <w:rsid w:val="00C05B9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qFormat/>
    <w:rsid w:val="00C05B9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qFormat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qFormat/>
    <w:rsid w:val="00A648C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both">
    <w:name w:val="pboth"/>
    <w:basedOn w:val="a"/>
    <w:qFormat/>
    <w:rsid w:val="00BC7EC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rsid w:val="00BC7EC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A895-D9D2-4C9C-A909-C39C8E3B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45</Pages>
  <Words>12424</Words>
  <Characters>70819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schns</dc:creator>
  <cp:lastModifiedBy>slobodina_ai</cp:lastModifiedBy>
  <cp:revision>4</cp:revision>
  <cp:lastPrinted>2021-02-15T13:31:00Z</cp:lastPrinted>
  <dcterms:created xsi:type="dcterms:W3CDTF">2021-02-12T12:16:00Z</dcterms:created>
  <dcterms:modified xsi:type="dcterms:W3CDTF">2021-02-15T14:17:00Z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